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3F5D03" w14:textId="71C6A30A" w:rsidR="00864537" w:rsidRDefault="001253A7" w:rsidP="002F3593">
      <w:pPr>
        <w:spacing w:line="360" w:lineRule="auto"/>
        <w:rPr>
          <w:b/>
          <w:bCs/>
          <w:sz w:val="24"/>
          <w:szCs w:val="24"/>
        </w:rPr>
      </w:pPr>
      <w:r>
        <w:rPr>
          <w:b/>
          <w:bCs/>
          <w:sz w:val="24"/>
          <w:szCs w:val="24"/>
        </w:rPr>
        <w:t xml:space="preserve"> </w:t>
      </w:r>
      <w:r w:rsidR="002F3593">
        <w:rPr>
          <w:b/>
          <w:bCs/>
          <w:sz w:val="24"/>
          <w:szCs w:val="24"/>
        </w:rPr>
        <w:t>The Sermon on the Mount</w:t>
      </w:r>
    </w:p>
    <w:p w14:paraId="39E0121C" w14:textId="4547390C" w:rsidR="002F3593" w:rsidRDefault="002F3593" w:rsidP="002F3593">
      <w:pPr>
        <w:spacing w:line="360" w:lineRule="auto"/>
        <w:rPr>
          <w:b/>
          <w:bCs/>
          <w:sz w:val="24"/>
          <w:szCs w:val="24"/>
        </w:rPr>
      </w:pPr>
      <w:r>
        <w:rPr>
          <w:b/>
          <w:bCs/>
          <w:sz w:val="24"/>
          <w:szCs w:val="24"/>
        </w:rPr>
        <w:t>Sunday May 13, 2018</w:t>
      </w:r>
    </w:p>
    <w:p w14:paraId="586469F5" w14:textId="4C87FD0B" w:rsidR="002F3593" w:rsidRDefault="002F3593" w:rsidP="002F3593">
      <w:pPr>
        <w:spacing w:line="360" w:lineRule="auto"/>
        <w:rPr>
          <w:b/>
          <w:bCs/>
          <w:sz w:val="24"/>
          <w:szCs w:val="24"/>
        </w:rPr>
      </w:pPr>
      <w:r>
        <w:rPr>
          <w:b/>
          <w:bCs/>
          <w:sz w:val="24"/>
          <w:szCs w:val="24"/>
        </w:rPr>
        <w:t>“Blessed Are</w:t>
      </w:r>
      <w:r w:rsidR="007E6C1A">
        <w:rPr>
          <w:b/>
          <w:bCs/>
          <w:sz w:val="24"/>
          <w:szCs w:val="24"/>
        </w:rPr>
        <w:t>. . .” (Matthew 5:1-12)</w:t>
      </w:r>
    </w:p>
    <w:p w14:paraId="73D77735" w14:textId="3C48466B" w:rsidR="002C3461" w:rsidRDefault="007E6C1A" w:rsidP="00432ABC">
      <w:pPr>
        <w:spacing w:line="360" w:lineRule="auto"/>
        <w:rPr>
          <w:b/>
          <w:bCs/>
          <w:i/>
          <w:iCs/>
          <w:sz w:val="24"/>
          <w:szCs w:val="24"/>
        </w:rPr>
      </w:pPr>
      <w:r>
        <w:rPr>
          <w:b/>
          <w:bCs/>
          <w:sz w:val="24"/>
          <w:szCs w:val="24"/>
        </w:rPr>
        <w:t xml:space="preserve">1. Introduction: </w:t>
      </w:r>
      <w:r w:rsidR="00820548">
        <w:rPr>
          <w:b/>
          <w:bCs/>
          <w:i/>
          <w:iCs/>
          <w:sz w:val="24"/>
          <w:szCs w:val="24"/>
        </w:rPr>
        <w:t xml:space="preserve">Good News for </w:t>
      </w:r>
      <w:r w:rsidR="002C3461">
        <w:rPr>
          <w:b/>
          <w:bCs/>
          <w:i/>
          <w:iCs/>
          <w:sz w:val="24"/>
          <w:szCs w:val="24"/>
        </w:rPr>
        <w:t>Ragamuffins</w:t>
      </w:r>
    </w:p>
    <w:p w14:paraId="3BC23F07" w14:textId="005C2E5C" w:rsidR="00432ABC" w:rsidRDefault="00432ABC" w:rsidP="00432ABC">
      <w:pPr>
        <w:spacing w:line="360" w:lineRule="auto"/>
        <w:rPr>
          <w:sz w:val="24"/>
          <w:szCs w:val="24"/>
        </w:rPr>
      </w:pPr>
      <w:r>
        <w:rPr>
          <w:b/>
          <w:bCs/>
          <w:sz w:val="24"/>
          <w:szCs w:val="24"/>
        </w:rPr>
        <w:tab/>
      </w:r>
      <w:r w:rsidR="00D54A90">
        <w:rPr>
          <w:sz w:val="24"/>
          <w:szCs w:val="24"/>
        </w:rPr>
        <w:t xml:space="preserve">Forgive me </w:t>
      </w:r>
      <w:r w:rsidR="00CC3AF3">
        <w:rPr>
          <w:sz w:val="24"/>
          <w:szCs w:val="24"/>
        </w:rPr>
        <w:t>for starting things off with such a l</w:t>
      </w:r>
      <w:r w:rsidR="00D54A90">
        <w:rPr>
          <w:sz w:val="24"/>
          <w:szCs w:val="24"/>
        </w:rPr>
        <w:t xml:space="preserve">ong quote, but I think it says so much. </w:t>
      </w:r>
      <w:r>
        <w:rPr>
          <w:sz w:val="24"/>
          <w:szCs w:val="24"/>
        </w:rPr>
        <w:t>Brennan Manning,</w:t>
      </w:r>
      <w:r w:rsidR="00CE4BC2">
        <w:rPr>
          <w:sz w:val="24"/>
          <w:szCs w:val="24"/>
        </w:rPr>
        <w:t xml:space="preserve"> dear</w:t>
      </w:r>
      <w:r w:rsidR="00033CB0">
        <w:rPr>
          <w:sz w:val="24"/>
          <w:szCs w:val="24"/>
        </w:rPr>
        <w:t>-</w:t>
      </w:r>
      <w:r w:rsidR="00CE4BC2">
        <w:rPr>
          <w:sz w:val="24"/>
          <w:szCs w:val="24"/>
        </w:rPr>
        <w:t>departed Christian writer, ex-priest and life-long alcoholic,</w:t>
      </w:r>
      <w:r>
        <w:rPr>
          <w:sz w:val="24"/>
          <w:szCs w:val="24"/>
        </w:rPr>
        <w:t xml:space="preserve"> begins his</w:t>
      </w:r>
      <w:r w:rsidR="00CE4BC2">
        <w:rPr>
          <w:sz w:val="24"/>
          <w:szCs w:val="24"/>
        </w:rPr>
        <w:t xml:space="preserve"> famous</w:t>
      </w:r>
      <w:r>
        <w:rPr>
          <w:sz w:val="24"/>
          <w:szCs w:val="24"/>
        </w:rPr>
        <w:t xml:space="preserve"> book, </w:t>
      </w:r>
      <w:r>
        <w:rPr>
          <w:i/>
          <w:iCs/>
          <w:sz w:val="24"/>
          <w:szCs w:val="24"/>
        </w:rPr>
        <w:t xml:space="preserve">The Ragamuffin Gospel </w:t>
      </w:r>
      <w:r>
        <w:rPr>
          <w:sz w:val="24"/>
          <w:szCs w:val="24"/>
        </w:rPr>
        <w:t xml:space="preserve">with these words. </w:t>
      </w:r>
    </w:p>
    <w:p w14:paraId="563E3032" w14:textId="2FEEE28B" w:rsidR="00033CB0" w:rsidRDefault="00432ABC" w:rsidP="00432ABC">
      <w:pPr>
        <w:spacing w:line="360" w:lineRule="auto"/>
        <w:rPr>
          <w:sz w:val="24"/>
          <w:szCs w:val="24"/>
        </w:rPr>
      </w:pPr>
      <w:r>
        <w:rPr>
          <w:sz w:val="24"/>
          <w:szCs w:val="24"/>
        </w:rPr>
        <w:t>“</w:t>
      </w:r>
      <w:r>
        <w:rPr>
          <w:i/>
          <w:iCs/>
          <w:sz w:val="24"/>
          <w:szCs w:val="24"/>
        </w:rPr>
        <w:t xml:space="preserve">The Ragamuffin Gospel </w:t>
      </w:r>
      <w:r>
        <w:rPr>
          <w:sz w:val="24"/>
          <w:szCs w:val="24"/>
        </w:rPr>
        <w:t>was written with a specific reading audience in mind. This book is not for the superspiritual. It is not for muscular Christians who have made John Wayne, and not Jesus, their hero. It is not for academics who would imprison Jesus in the ivory tower of exegesis. It is not for noisy, feel-good folks who manipulate Christianity into a naked appeal to emotion. It is not for hooded mystics who want magic in their religion. It is not for Alleluia Christians who live only on the mountaintop and have never visited the valley of desolation. It is not for the fearless and tearless. It is not for red-hot zealots who boast with the rich young ruler of the Gospels, “All these commandments I have kept from my youth.” It is not for the complacent who hoist over their shoulders a tote bag of honors, diplomas, and good works, actually believing they have it made. It is not for legalists who would rather surrender cont</w:t>
      </w:r>
      <w:r w:rsidR="00A2258E">
        <w:rPr>
          <w:sz w:val="24"/>
          <w:szCs w:val="24"/>
        </w:rPr>
        <w:t>rol of their souls to rules than</w:t>
      </w:r>
      <w:r>
        <w:rPr>
          <w:sz w:val="24"/>
          <w:szCs w:val="24"/>
        </w:rPr>
        <w:t xml:space="preserve"> run the risk of living in union with Jesus.</w:t>
      </w:r>
    </w:p>
    <w:p w14:paraId="2725867E" w14:textId="0C837C99" w:rsidR="00432ABC" w:rsidRDefault="00033CB0" w:rsidP="00432ABC">
      <w:pPr>
        <w:spacing w:line="360" w:lineRule="auto"/>
        <w:rPr>
          <w:sz w:val="24"/>
          <w:szCs w:val="24"/>
        </w:rPr>
      </w:pPr>
      <w:r>
        <w:rPr>
          <w:sz w:val="24"/>
          <w:szCs w:val="24"/>
        </w:rPr>
        <w:tab/>
      </w:r>
      <w:r w:rsidR="00432ABC">
        <w:rPr>
          <w:sz w:val="24"/>
          <w:szCs w:val="24"/>
        </w:rPr>
        <w:t xml:space="preserve"> If anyone is still reading along, </w:t>
      </w:r>
      <w:r w:rsidR="00432ABC">
        <w:rPr>
          <w:i/>
          <w:iCs/>
          <w:sz w:val="24"/>
          <w:szCs w:val="24"/>
        </w:rPr>
        <w:t xml:space="preserve">The Ragamuffin Gospel </w:t>
      </w:r>
      <w:r w:rsidR="00432ABC">
        <w:rPr>
          <w:sz w:val="24"/>
          <w:szCs w:val="24"/>
        </w:rPr>
        <w:t xml:space="preserve">was written for the bedraggled, beat-up, and burnt-out. It is for the sorely burdened who are still shifting the heavy suitcase from one hand to the other. It is for the wobbly and weak-kneed who know they don’t have it all together and are too proud to accept the handout of amazing grace. It is for inconsistent, unsteady disciples whose cheese is falling off their cracker. It is for poor, weak, sinful men and women with hereditary faults and limited talents. It is for earthen vessels who shuffle along on feet of clay. It is the bent and bruised who feel that their lives are a grave disappointment to God. It is for smart people who </w:t>
      </w:r>
      <w:r w:rsidR="00D54A90">
        <w:rPr>
          <w:sz w:val="24"/>
          <w:szCs w:val="24"/>
        </w:rPr>
        <w:t xml:space="preserve">know they are stupid and honest disciples who admit they are </w:t>
      </w:r>
      <w:r w:rsidR="00D54A90">
        <w:rPr>
          <w:sz w:val="24"/>
          <w:szCs w:val="24"/>
        </w:rPr>
        <w:lastRenderedPageBreak/>
        <w:t xml:space="preserve">scalawags. </w:t>
      </w:r>
      <w:r w:rsidR="00D54A90">
        <w:rPr>
          <w:i/>
          <w:iCs/>
          <w:sz w:val="24"/>
          <w:szCs w:val="24"/>
        </w:rPr>
        <w:t xml:space="preserve">The Ragamuffin Gospel </w:t>
      </w:r>
      <w:r w:rsidR="00D54A90">
        <w:rPr>
          <w:sz w:val="24"/>
          <w:szCs w:val="24"/>
        </w:rPr>
        <w:t>is a book I wrote for myself and anyone who has grown weary and discouraged along the Way” (</w:t>
      </w:r>
      <w:r w:rsidR="00D54A90">
        <w:rPr>
          <w:i/>
          <w:iCs/>
          <w:sz w:val="24"/>
          <w:szCs w:val="24"/>
        </w:rPr>
        <w:t xml:space="preserve">The Ragamuffin Gospel, </w:t>
      </w:r>
      <w:r w:rsidR="00D54A90">
        <w:rPr>
          <w:sz w:val="24"/>
          <w:szCs w:val="24"/>
        </w:rPr>
        <w:t>p. xvii-xviii</w:t>
      </w:r>
      <w:r>
        <w:rPr>
          <w:sz w:val="24"/>
          <w:szCs w:val="24"/>
        </w:rPr>
        <w:t>)</w:t>
      </w:r>
      <w:r w:rsidR="00CC3AF3">
        <w:rPr>
          <w:sz w:val="24"/>
          <w:szCs w:val="24"/>
        </w:rPr>
        <w:t>.</w:t>
      </w:r>
    </w:p>
    <w:p w14:paraId="6B6B4002" w14:textId="707BEA9C" w:rsidR="00CC3AF3" w:rsidRDefault="00CC3AF3" w:rsidP="00432ABC">
      <w:pPr>
        <w:spacing w:line="360" w:lineRule="auto"/>
        <w:rPr>
          <w:sz w:val="24"/>
          <w:szCs w:val="24"/>
        </w:rPr>
      </w:pPr>
      <w:r>
        <w:rPr>
          <w:sz w:val="24"/>
          <w:szCs w:val="24"/>
        </w:rPr>
        <w:tab/>
        <w:t>Why have I chosen Manning’s</w:t>
      </w:r>
      <w:r w:rsidR="00F90CBA">
        <w:rPr>
          <w:sz w:val="24"/>
          <w:szCs w:val="24"/>
        </w:rPr>
        <w:t xml:space="preserve"> preface to introduce my sermon series</w:t>
      </w:r>
      <w:r>
        <w:rPr>
          <w:sz w:val="24"/>
          <w:szCs w:val="24"/>
        </w:rPr>
        <w:t xml:space="preserve"> on the greatest sermon of all time – the Sermon on the Mount? </w:t>
      </w:r>
      <w:r w:rsidR="00F90CBA">
        <w:rPr>
          <w:sz w:val="24"/>
          <w:szCs w:val="24"/>
        </w:rPr>
        <w:t xml:space="preserve">It is because Jesus begins his sermon with an invitation to the </w:t>
      </w:r>
      <w:r w:rsidR="00F90CBA" w:rsidRPr="00F90CBA">
        <w:rPr>
          <w:i/>
          <w:sz w:val="24"/>
          <w:szCs w:val="24"/>
        </w:rPr>
        <w:t>bedraggled, beat-up and burnt-out</w:t>
      </w:r>
      <w:r w:rsidR="00F90CBA">
        <w:rPr>
          <w:sz w:val="24"/>
          <w:szCs w:val="24"/>
        </w:rPr>
        <w:t xml:space="preserve"> to become part of the kingdom of God. </w:t>
      </w:r>
      <w:r w:rsidR="00FB5965">
        <w:rPr>
          <w:sz w:val="24"/>
          <w:szCs w:val="24"/>
        </w:rPr>
        <w:t>Jesus’ sermon</w:t>
      </w:r>
      <w:r w:rsidR="00712695">
        <w:rPr>
          <w:sz w:val="24"/>
          <w:szCs w:val="24"/>
        </w:rPr>
        <w:t xml:space="preserve"> go</w:t>
      </w:r>
      <w:r w:rsidR="00FB5965">
        <w:rPr>
          <w:sz w:val="24"/>
          <w:szCs w:val="24"/>
        </w:rPr>
        <w:t>es</w:t>
      </w:r>
      <w:r w:rsidR="00712695">
        <w:rPr>
          <w:sz w:val="24"/>
          <w:szCs w:val="24"/>
        </w:rPr>
        <w:t xml:space="preserve"> on to challenge his followers to adopt a particular way of living. But before his challenge, he offers a gracious invitation to all who are weary and </w:t>
      </w:r>
      <w:r w:rsidR="0053039D">
        <w:rPr>
          <w:sz w:val="24"/>
          <w:szCs w:val="24"/>
        </w:rPr>
        <w:t>heavy-laden to experience the blessings of God’s rule</w:t>
      </w:r>
      <w:r w:rsidR="00712695">
        <w:rPr>
          <w:sz w:val="24"/>
          <w:szCs w:val="24"/>
        </w:rPr>
        <w:t xml:space="preserve">. </w:t>
      </w:r>
      <w:r w:rsidR="003005FF">
        <w:rPr>
          <w:sz w:val="24"/>
          <w:szCs w:val="24"/>
        </w:rPr>
        <w:t>So you don’t need to have i</w:t>
      </w:r>
      <w:r w:rsidR="00FB5965">
        <w:rPr>
          <w:sz w:val="24"/>
          <w:szCs w:val="24"/>
        </w:rPr>
        <w:t>t all together to follow Jesus. R</w:t>
      </w:r>
      <w:r w:rsidR="003005FF">
        <w:rPr>
          <w:sz w:val="24"/>
          <w:szCs w:val="24"/>
        </w:rPr>
        <w:t>ather, God’s kingdom</w:t>
      </w:r>
      <w:r w:rsidR="001412DD">
        <w:rPr>
          <w:sz w:val="24"/>
          <w:szCs w:val="24"/>
        </w:rPr>
        <w:t xml:space="preserve"> is for the poor in spirit, for those who mourn, for the humble and the hungry, for th</w:t>
      </w:r>
      <w:r w:rsidR="0053039D">
        <w:rPr>
          <w:sz w:val="24"/>
          <w:szCs w:val="24"/>
        </w:rPr>
        <w:t>e merciful and t</w:t>
      </w:r>
      <w:r w:rsidR="00FB5965">
        <w:rPr>
          <w:sz w:val="24"/>
          <w:szCs w:val="24"/>
        </w:rPr>
        <w:t>he pure in heart, for the peace</w:t>
      </w:r>
      <w:r w:rsidR="0053039D">
        <w:rPr>
          <w:sz w:val="24"/>
          <w:szCs w:val="24"/>
        </w:rPr>
        <w:t xml:space="preserve">maker and the persecuted. </w:t>
      </w:r>
      <w:r w:rsidR="006B4A6A">
        <w:rPr>
          <w:sz w:val="24"/>
          <w:szCs w:val="24"/>
        </w:rPr>
        <w:t>These are the kinds of people that Jesus gathers into his kingdom. So you, who are beat-up and burde</w:t>
      </w:r>
      <w:r w:rsidR="00FB5965">
        <w:rPr>
          <w:sz w:val="24"/>
          <w:szCs w:val="24"/>
        </w:rPr>
        <w:t>ned, wobbly and weak-kneed, bent</w:t>
      </w:r>
      <w:r w:rsidR="006B4A6A">
        <w:rPr>
          <w:sz w:val="24"/>
          <w:szCs w:val="24"/>
        </w:rPr>
        <w:t xml:space="preserve"> and bruised, welcome to the kingdom of God.</w:t>
      </w:r>
    </w:p>
    <w:p w14:paraId="2E57C2E6" w14:textId="3644411E" w:rsidR="006B4A6A" w:rsidRDefault="00876E97" w:rsidP="00432ABC">
      <w:pPr>
        <w:spacing w:line="360" w:lineRule="auto"/>
        <w:rPr>
          <w:b/>
          <w:sz w:val="24"/>
          <w:szCs w:val="24"/>
        </w:rPr>
      </w:pPr>
      <w:r>
        <w:rPr>
          <w:b/>
          <w:sz w:val="24"/>
          <w:szCs w:val="24"/>
        </w:rPr>
        <w:t xml:space="preserve">2. The Beatitudes: </w:t>
      </w:r>
      <w:r w:rsidRPr="003F7D61">
        <w:rPr>
          <w:b/>
          <w:i/>
          <w:sz w:val="24"/>
          <w:szCs w:val="24"/>
        </w:rPr>
        <w:t xml:space="preserve">The Foundation of </w:t>
      </w:r>
      <w:r w:rsidR="005E54D2" w:rsidRPr="003F7D61">
        <w:rPr>
          <w:b/>
          <w:i/>
          <w:sz w:val="24"/>
          <w:szCs w:val="24"/>
        </w:rPr>
        <w:t>Discipleship</w:t>
      </w:r>
      <w:r w:rsidR="003F7D61" w:rsidRPr="003F7D61">
        <w:rPr>
          <w:b/>
          <w:i/>
          <w:sz w:val="24"/>
          <w:szCs w:val="24"/>
        </w:rPr>
        <w:t xml:space="preserve"> is Blessedness</w:t>
      </w:r>
    </w:p>
    <w:p w14:paraId="744F5F67" w14:textId="07A15B7A" w:rsidR="002D5416" w:rsidRDefault="00876E97" w:rsidP="002D5416">
      <w:pPr>
        <w:spacing w:line="360" w:lineRule="auto"/>
        <w:rPr>
          <w:i/>
          <w:sz w:val="24"/>
          <w:szCs w:val="24"/>
        </w:rPr>
      </w:pPr>
      <w:r>
        <w:rPr>
          <w:b/>
          <w:sz w:val="24"/>
          <w:szCs w:val="24"/>
        </w:rPr>
        <w:tab/>
      </w:r>
      <w:r w:rsidR="004A0F75">
        <w:rPr>
          <w:sz w:val="24"/>
          <w:szCs w:val="24"/>
        </w:rPr>
        <w:t>Structurally speaking, Matthe</w:t>
      </w:r>
      <w:r w:rsidR="00A14775">
        <w:rPr>
          <w:sz w:val="24"/>
          <w:szCs w:val="24"/>
        </w:rPr>
        <w:t xml:space="preserve">w’s Gospel is comprised of 5 </w:t>
      </w:r>
      <w:r w:rsidR="00DB5DAB">
        <w:rPr>
          <w:sz w:val="24"/>
          <w:szCs w:val="24"/>
        </w:rPr>
        <w:t xml:space="preserve">large </w:t>
      </w:r>
      <w:r w:rsidR="004A2B5B">
        <w:rPr>
          <w:sz w:val="24"/>
          <w:szCs w:val="24"/>
        </w:rPr>
        <w:t>discourses</w:t>
      </w:r>
      <w:r w:rsidR="00A14775">
        <w:rPr>
          <w:sz w:val="24"/>
          <w:szCs w:val="24"/>
        </w:rPr>
        <w:t xml:space="preserve"> (5:1-7:28; 10:5-11:1; 13:1-53; 18:1-19:1; 24:1-26:1)</w:t>
      </w:r>
      <w:r w:rsidR="004A0294">
        <w:rPr>
          <w:sz w:val="24"/>
          <w:szCs w:val="24"/>
        </w:rPr>
        <w:t xml:space="preserve"> interspersed with narrative episodes</w:t>
      </w:r>
      <w:r w:rsidR="004A2B5B">
        <w:rPr>
          <w:sz w:val="24"/>
          <w:szCs w:val="24"/>
        </w:rPr>
        <w:t xml:space="preserve">. The Sermon on the Mount is the longest and foundational for the rest of the Gospel. </w:t>
      </w:r>
      <w:r w:rsidR="00AC13BD">
        <w:rPr>
          <w:sz w:val="24"/>
          <w:szCs w:val="24"/>
        </w:rPr>
        <w:t>Matthew’s introduction to the S</w:t>
      </w:r>
      <w:r w:rsidR="00550362">
        <w:rPr>
          <w:sz w:val="24"/>
          <w:szCs w:val="24"/>
        </w:rPr>
        <w:t xml:space="preserve">ermon presents it as a momentous occasion. Jesus, the Messiah, the Son </w:t>
      </w:r>
      <w:r w:rsidR="00AC13BD">
        <w:rPr>
          <w:sz w:val="24"/>
          <w:szCs w:val="24"/>
        </w:rPr>
        <w:t>of God, goes up on the mountain, takes his s</w:t>
      </w:r>
      <w:r w:rsidR="00FB5965">
        <w:rPr>
          <w:sz w:val="24"/>
          <w:szCs w:val="24"/>
        </w:rPr>
        <w:t>eat as the</w:t>
      </w:r>
      <w:r w:rsidR="00DB5DAB">
        <w:rPr>
          <w:sz w:val="24"/>
          <w:szCs w:val="24"/>
        </w:rPr>
        <w:t xml:space="preserve"> authoritative teacher,</w:t>
      </w:r>
      <w:r w:rsidR="00AC13BD">
        <w:rPr>
          <w:sz w:val="24"/>
          <w:szCs w:val="24"/>
        </w:rPr>
        <w:t xml:space="preserve"> calls his disciples and teaches them about the realities of God’s kingdom. </w:t>
      </w:r>
      <w:r w:rsidR="00596A91">
        <w:rPr>
          <w:sz w:val="24"/>
          <w:szCs w:val="24"/>
        </w:rPr>
        <w:t>Jesus’ sermon presents a clear ethical challenge to his followers to take the path that leads to righteousness, but the grace of God is foundational</w:t>
      </w:r>
      <w:r w:rsidR="0007592D">
        <w:rPr>
          <w:sz w:val="24"/>
          <w:szCs w:val="24"/>
        </w:rPr>
        <w:t xml:space="preserve"> to his call</w:t>
      </w:r>
      <w:r w:rsidR="00596A91">
        <w:rPr>
          <w:sz w:val="24"/>
          <w:szCs w:val="24"/>
        </w:rPr>
        <w:t xml:space="preserve">. In Christianity, we’ve always struggled with the relationship between God’s grace and good works. </w:t>
      </w:r>
      <w:r w:rsidR="000303D6">
        <w:rPr>
          <w:sz w:val="24"/>
          <w:szCs w:val="24"/>
        </w:rPr>
        <w:t>While we emphasize that it is by God’s grace t</w:t>
      </w:r>
      <w:r w:rsidR="00D84956">
        <w:rPr>
          <w:sz w:val="24"/>
          <w:szCs w:val="24"/>
        </w:rPr>
        <w:t>hat we are saved</w:t>
      </w:r>
      <w:r w:rsidR="000303D6">
        <w:rPr>
          <w:sz w:val="24"/>
          <w:szCs w:val="24"/>
        </w:rPr>
        <w:t xml:space="preserve">, we </w:t>
      </w:r>
      <w:r w:rsidR="0007592D">
        <w:rPr>
          <w:sz w:val="24"/>
          <w:szCs w:val="24"/>
        </w:rPr>
        <w:t>wonder about</w:t>
      </w:r>
      <w:r w:rsidR="000303D6">
        <w:rPr>
          <w:sz w:val="24"/>
          <w:szCs w:val="24"/>
        </w:rPr>
        <w:t xml:space="preserve"> the role of good works in the Christian life. </w:t>
      </w:r>
      <w:r w:rsidR="00D84956">
        <w:rPr>
          <w:sz w:val="24"/>
          <w:szCs w:val="24"/>
        </w:rPr>
        <w:t>T</w:t>
      </w:r>
      <w:r w:rsidR="00584413">
        <w:rPr>
          <w:sz w:val="24"/>
          <w:szCs w:val="24"/>
        </w:rPr>
        <w:t xml:space="preserve">he apostle Paul stressed that we are saved by </w:t>
      </w:r>
      <w:r w:rsidR="004C63EF">
        <w:rPr>
          <w:sz w:val="24"/>
          <w:szCs w:val="24"/>
        </w:rPr>
        <w:t>God’s free gift of</w:t>
      </w:r>
      <w:r w:rsidR="00D84956">
        <w:rPr>
          <w:sz w:val="24"/>
          <w:szCs w:val="24"/>
        </w:rPr>
        <w:t xml:space="preserve"> grace (Ephesians 2:8) </w:t>
      </w:r>
      <w:r w:rsidR="00D84956">
        <w:rPr>
          <w:i/>
          <w:sz w:val="24"/>
          <w:szCs w:val="24"/>
        </w:rPr>
        <w:t xml:space="preserve">and </w:t>
      </w:r>
      <w:r w:rsidR="00765E43" w:rsidRPr="00765E43">
        <w:rPr>
          <w:i/>
          <w:sz w:val="24"/>
          <w:szCs w:val="24"/>
        </w:rPr>
        <w:t>not the result of works, so that no one may boast</w:t>
      </w:r>
      <w:r w:rsidR="00765E43">
        <w:rPr>
          <w:i/>
          <w:sz w:val="24"/>
          <w:szCs w:val="24"/>
        </w:rPr>
        <w:t xml:space="preserve"> </w:t>
      </w:r>
      <w:r w:rsidR="00890105">
        <w:rPr>
          <w:sz w:val="24"/>
          <w:szCs w:val="24"/>
        </w:rPr>
        <w:t>(Ephesians 2:9). Yet in that</w:t>
      </w:r>
      <w:r w:rsidR="002D5416">
        <w:rPr>
          <w:sz w:val="24"/>
          <w:szCs w:val="24"/>
        </w:rPr>
        <w:t xml:space="preserve"> same passage he</w:t>
      </w:r>
      <w:r w:rsidR="008D5B14">
        <w:rPr>
          <w:sz w:val="24"/>
          <w:szCs w:val="24"/>
        </w:rPr>
        <w:t xml:space="preserve"> also</w:t>
      </w:r>
      <w:r w:rsidR="002D5416">
        <w:rPr>
          <w:sz w:val="24"/>
          <w:szCs w:val="24"/>
        </w:rPr>
        <w:t xml:space="preserve"> emphasized, “</w:t>
      </w:r>
      <w:r w:rsidR="002D5416" w:rsidRPr="002D5416">
        <w:rPr>
          <w:sz w:val="24"/>
          <w:szCs w:val="24"/>
        </w:rPr>
        <w:t>For we are God’s handiwork, </w:t>
      </w:r>
      <w:r w:rsidR="002D5416" w:rsidRPr="002D5416">
        <w:rPr>
          <w:i/>
          <w:sz w:val="24"/>
          <w:szCs w:val="24"/>
        </w:rPr>
        <w:t>created in Christ Jesus to do good works</w:t>
      </w:r>
      <w:r w:rsidR="002D5416" w:rsidRPr="002D5416">
        <w:rPr>
          <w:sz w:val="24"/>
          <w:szCs w:val="24"/>
        </w:rPr>
        <w:t>, which God p</w:t>
      </w:r>
      <w:r w:rsidR="002D5416">
        <w:rPr>
          <w:sz w:val="24"/>
          <w:szCs w:val="24"/>
        </w:rPr>
        <w:t>repared in advance for us to do”</w:t>
      </w:r>
      <w:r w:rsidR="008D5B14">
        <w:rPr>
          <w:sz w:val="24"/>
          <w:szCs w:val="24"/>
        </w:rPr>
        <w:t xml:space="preserve"> (Ephesians 2:10). So, good work</w:t>
      </w:r>
      <w:r w:rsidR="002D5416">
        <w:rPr>
          <w:sz w:val="24"/>
          <w:szCs w:val="24"/>
        </w:rPr>
        <w:t>s do have an important place in the Christian life, but they are</w:t>
      </w:r>
      <w:r w:rsidR="00BB1B5D">
        <w:rPr>
          <w:sz w:val="24"/>
          <w:szCs w:val="24"/>
        </w:rPr>
        <w:t xml:space="preserve"> done</w:t>
      </w:r>
      <w:r w:rsidR="002D5416">
        <w:rPr>
          <w:sz w:val="24"/>
          <w:szCs w:val="24"/>
        </w:rPr>
        <w:t xml:space="preserve"> in the context of </w:t>
      </w:r>
      <w:r w:rsidR="00BB1B5D">
        <w:rPr>
          <w:sz w:val="24"/>
          <w:szCs w:val="24"/>
        </w:rPr>
        <w:t xml:space="preserve">God’s </w:t>
      </w:r>
      <w:r w:rsidR="002D5416">
        <w:rPr>
          <w:sz w:val="24"/>
          <w:szCs w:val="24"/>
        </w:rPr>
        <w:t>grace. In the same wa</w:t>
      </w:r>
      <w:r w:rsidR="00EB335A">
        <w:rPr>
          <w:sz w:val="24"/>
          <w:szCs w:val="24"/>
        </w:rPr>
        <w:t>y, the Sermon on the Mount</w:t>
      </w:r>
      <w:r w:rsidR="003B1CF4">
        <w:rPr>
          <w:sz w:val="24"/>
          <w:szCs w:val="24"/>
        </w:rPr>
        <w:t xml:space="preserve"> challenges </w:t>
      </w:r>
      <w:r w:rsidR="003B1CF4">
        <w:rPr>
          <w:sz w:val="24"/>
          <w:szCs w:val="24"/>
        </w:rPr>
        <w:lastRenderedPageBreak/>
        <w:t xml:space="preserve">Jesus’ followers </w:t>
      </w:r>
      <w:r w:rsidR="002D5416">
        <w:rPr>
          <w:sz w:val="24"/>
          <w:szCs w:val="24"/>
        </w:rPr>
        <w:t xml:space="preserve">to live righteous </w:t>
      </w:r>
      <w:r w:rsidR="00B37BFE">
        <w:rPr>
          <w:sz w:val="24"/>
          <w:szCs w:val="24"/>
        </w:rPr>
        <w:t>lives. Yet,</w:t>
      </w:r>
      <w:r w:rsidR="002D5416">
        <w:rPr>
          <w:sz w:val="24"/>
          <w:szCs w:val="24"/>
        </w:rPr>
        <w:t xml:space="preserve"> J</w:t>
      </w:r>
      <w:r w:rsidR="002659CF">
        <w:rPr>
          <w:sz w:val="24"/>
          <w:szCs w:val="24"/>
        </w:rPr>
        <w:t xml:space="preserve">esus begins </w:t>
      </w:r>
      <w:r w:rsidR="00B37BFE">
        <w:rPr>
          <w:sz w:val="24"/>
          <w:szCs w:val="24"/>
        </w:rPr>
        <w:t xml:space="preserve">his great sermon </w:t>
      </w:r>
      <w:r w:rsidR="002659CF">
        <w:rPr>
          <w:sz w:val="24"/>
          <w:szCs w:val="24"/>
        </w:rPr>
        <w:t xml:space="preserve">with the </w:t>
      </w:r>
      <w:r w:rsidR="002659CF" w:rsidRPr="00B37BFE">
        <w:rPr>
          <w:i/>
          <w:sz w:val="24"/>
          <w:szCs w:val="24"/>
        </w:rPr>
        <w:t>beatitudes</w:t>
      </w:r>
      <w:r w:rsidR="002659CF">
        <w:rPr>
          <w:sz w:val="24"/>
          <w:szCs w:val="24"/>
        </w:rPr>
        <w:t xml:space="preserve">, </w:t>
      </w:r>
      <w:r w:rsidR="00BE41A4">
        <w:rPr>
          <w:sz w:val="24"/>
          <w:szCs w:val="24"/>
        </w:rPr>
        <w:t>which demonstrate</w:t>
      </w:r>
      <w:r w:rsidR="002D5416">
        <w:rPr>
          <w:sz w:val="24"/>
          <w:szCs w:val="24"/>
        </w:rPr>
        <w:t xml:space="preserve"> that the </w:t>
      </w:r>
      <w:r w:rsidR="002D5416">
        <w:rPr>
          <w:i/>
          <w:sz w:val="24"/>
          <w:szCs w:val="24"/>
        </w:rPr>
        <w:t>grace of God is foundational</w:t>
      </w:r>
      <w:r w:rsidR="00B37BFE">
        <w:rPr>
          <w:i/>
          <w:sz w:val="24"/>
          <w:szCs w:val="24"/>
        </w:rPr>
        <w:t xml:space="preserve"> </w:t>
      </w:r>
      <w:r w:rsidR="00B37BFE">
        <w:rPr>
          <w:sz w:val="24"/>
          <w:szCs w:val="24"/>
        </w:rPr>
        <w:t>for life in the kingdom of God</w:t>
      </w:r>
      <w:r w:rsidR="002D5416">
        <w:rPr>
          <w:i/>
          <w:sz w:val="24"/>
          <w:szCs w:val="24"/>
        </w:rPr>
        <w:t xml:space="preserve">. </w:t>
      </w:r>
    </w:p>
    <w:p w14:paraId="6B713F72" w14:textId="63628EED" w:rsidR="00C76481" w:rsidRDefault="00C76481" w:rsidP="002D5416">
      <w:pPr>
        <w:spacing w:line="360" w:lineRule="auto"/>
        <w:rPr>
          <w:sz w:val="24"/>
          <w:szCs w:val="24"/>
        </w:rPr>
      </w:pPr>
      <w:r>
        <w:rPr>
          <w:sz w:val="24"/>
          <w:szCs w:val="24"/>
        </w:rPr>
        <w:tab/>
      </w:r>
      <w:r w:rsidR="00BE41A4">
        <w:rPr>
          <w:sz w:val="24"/>
          <w:szCs w:val="24"/>
        </w:rPr>
        <w:t xml:space="preserve"> These</w:t>
      </w:r>
      <w:r w:rsidR="00125A3A">
        <w:rPr>
          <w:sz w:val="24"/>
          <w:szCs w:val="24"/>
        </w:rPr>
        <w:t xml:space="preserve"> </w:t>
      </w:r>
      <w:r w:rsidR="00525994">
        <w:rPr>
          <w:sz w:val="24"/>
          <w:szCs w:val="24"/>
        </w:rPr>
        <w:t xml:space="preserve">nine proclamations are called the </w:t>
      </w:r>
      <w:r w:rsidR="00570D20">
        <w:rPr>
          <w:i/>
          <w:sz w:val="24"/>
          <w:szCs w:val="24"/>
        </w:rPr>
        <w:t>b</w:t>
      </w:r>
      <w:r w:rsidR="00525994">
        <w:rPr>
          <w:i/>
          <w:sz w:val="24"/>
          <w:szCs w:val="24"/>
        </w:rPr>
        <w:t>eatitudes,</w:t>
      </w:r>
      <w:r w:rsidR="00F36C29">
        <w:rPr>
          <w:i/>
          <w:sz w:val="24"/>
          <w:szCs w:val="24"/>
        </w:rPr>
        <w:t xml:space="preserve"> </w:t>
      </w:r>
      <w:r w:rsidR="00F36C29">
        <w:rPr>
          <w:sz w:val="24"/>
          <w:szCs w:val="24"/>
        </w:rPr>
        <w:t>a designation</w:t>
      </w:r>
      <w:r w:rsidR="006E2525">
        <w:rPr>
          <w:sz w:val="24"/>
          <w:szCs w:val="24"/>
        </w:rPr>
        <w:t xml:space="preserve"> derived from </w:t>
      </w:r>
      <w:r w:rsidR="006E2525">
        <w:rPr>
          <w:i/>
          <w:sz w:val="24"/>
          <w:szCs w:val="24"/>
        </w:rPr>
        <w:t xml:space="preserve">beatus, </w:t>
      </w:r>
      <w:r w:rsidR="00525994">
        <w:rPr>
          <w:sz w:val="24"/>
          <w:szCs w:val="24"/>
        </w:rPr>
        <w:t xml:space="preserve">the Latin word for </w:t>
      </w:r>
      <w:r w:rsidR="006E2525" w:rsidRPr="006E2525">
        <w:rPr>
          <w:i/>
          <w:sz w:val="24"/>
          <w:szCs w:val="24"/>
        </w:rPr>
        <w:t>blessed</w:t>
      </w:r>
      <w:r w:rsidR="006E2525">
        <w:rPr>
          <w:i/>
          <w:sz w:val="24"/>
          <w:szCs w:val="24"/>
        </w:rPr>
        <w:t xml:space="preserve">. </w:t>
      </w:r>
      <w:r w:rsidR="006B4FDF">
        <w:rPr>
          <w:sz w:val="24"/>
          <w:szCs w:val="24"/>
        </w:rPr>
        <w:t>God is t</w:t>
      </w:r>
      <w:r w:rsidR="00F36C29">
        <w:rPr>
          <w:sz w:val="24"/>
          <w:szCs w:val="24"/>
        </w:rPr>
        <w:t>he source of these blessings</w:t>
      </w:r>
      <w:r w:rsidR="006B4FDF">
        <w:rPr>
          <w:sz w:val="24"/>
          <w:szCs w:val="24"/>
        </w:rPr>
        <w:t>, for the recipients are</w:t>
      </w:r>
      <w:r w:rsidR="00D94C18">
        <w:rPr>
          <w:sz w:val="24"/>
          <w:szCs w:val="24"/>
        </w:rPr>
        <w:t xml:space="preserve"> clearly in</w:t>
      </w:r>
      <w:r w:rsidR="00776708">
        <w:rPr>
          <w:sz w:val="24"/>
          <w:szCs w:val="24"/>
        </w:rPr>
        <w:t xml:space="preserve"> </w:t>
      </w:r>
      <w:r w:rsidR="006B4FDF">
        <w:rPr>
          <w:sz w:val="24"/>
          <w:szCs w:val="24"/>
        </w:rPr>
        <w:t>need of God’s generous provision. While most English translations</w:t>
      </w:r>
      <w:r w:rsidR="00D94C18">
        <w:rPr>
          <w:sz w:val="24"/>
          <w:szCs w:val="24"/>
        </w:rPr>
        <w:t xml:space="preserve"> simply</w:t>
      </w:r>
      <w:r w:rsidR="006B4FDF">
        <w:rPr>
          <w:sz w:val="24"/>
          <w:szCs w:val="24"/>
        </w:rPr>
        <w:t xml:space="preserve"> read, “Blessed are . . .”</w:t>
      </w:r>
      <w:r w:rsidR="00007FE5">
        <w:rPr>
          <w:sz w:val="24"/>
          <w:szCs w:val="24"/>
        </w:rPr>
        <w:t>, our</w:t>
      </w:r>
      <w:r w:rsidR="006B4FDF">
        <w:rPr>
          <w:sz w:val="24"/>
          <w:szCs w:val="24"/>
        </w:rPr>
        <w:t xml:space="preserve"> pew Bible translation</w:t>
      </w:r>
      <w:r w:rsidR="00F36C29">
        <w:rPr>
          <w:sz w:val="24"/>
          <w:szCs w:val="24"/>
        </w:rPr>
        <w:t xml:space="preserve"> </w:t>
      </w:r>
      <w:r w:rsidR="00D94C18">
        <w:rPr>
          <w:sz w:val="24"/>
          <w:szCs w:val="24"/>
        </w:rPr>
        <w:t>emphasizes that God is</w:t>
      </w:r>
      <w:r w:rsidR="006B4FDF">
        <w:rPr>
          <w:sz w:val="24"/>
          <w:szCs w:val="24"/>
        </w:rPr>
        <w:t xml:space="preserve"> the author of the blessings by emphatically stating,</w:t>
      </w:r>
      <w:r w:rsidR="00F50171">
        <w:rPr>
          <w:sz w:val="24"/>
          <w:szCs w:val="24"/>
        </w:rPr>
        <w:t xml:space="preserve"> “God blesses those who . . .” </w:t>
      </w:r>
      <w:r w:rsidR="00C90B5C">
        <w:rPr>
          <w:sz w:val="24"/>
          <w:szCs w:val="24"/>
        </w:rPr>
        <w:t xml:space="preserve">Canadian New Testament scholar, F.W. Beare nicely articulated this idea in his thoughts on the </w:t>
      </w:r>
      <w:r w:rsidR="00C90B5C" w:rsidRPr="00C90B5C">
        <w:rPr>
          <w:sz w:val="24"/>
          <w:szCs w:val="24"/>
        </w:rPr>
        <w:t>beatitudes</w:t>
      </w:r>
      <w:r w:rsidR="00C90B5C">
        <w:rPr>
          <w:sz w:val="24"/>
          <w:szCs w:val="24"/>
        </w:rPr>
        <w:t>, “The blessedness is not something that can be attained by the ‘pursuit of happiness’; not by any kind of social reconstruction that can be made on th</w:t>
      </w:r>
      <w:r w:rsidR="00D94C18">
        <w:rPr>
          <w:sz w:val="24"/>
          <w:szCs w:val="24"/>
        </w:rPr>
        <w:t>e basis of political programmes.</w:t>
      </w:r>
      <w:r w:rsidR="00C90B5C">
        <w:rPr>
          <w:sz w:val="24"/>
          <w:szCs w:val="24"/>
        </w:rPr>
        <w:t xml:space="preserve"> Jesus is not represented as an advocate of social and economic reform or political revolution. The satisfactions promised to the blessed are not of their achieving; they are </w:t>
      </w:r>
      <w:r w:rsidR="00C90B5C" w:rsidRPr="0083013D">
        <w:rPr>
          <w:i/>
          <w:sz w:val="24"/>
          <w:szCs w:val="24"/>
        </w:rPr>
        <w:t>the gift of God</w:t>
      </w:r>
      <w:r w:rsidR="00C90B5C">
        <w:rPr>
          <w:sz w:val="24"/>
          <w:szCs w:val="24"/>
        </w:rPr>
        <w:t xml:space="preserve">” (Beare, </w:t>
      </w:r>
      <w:r w:rsidR="00283C23">
        <w:rPr>
          <w:i/>
          <w:sz w:val="24"/>
          <w:szCs w:val="24"/>
        </w:rPr>
        <w:t>The Gospel a</w:t>
      </w:r>
      <w:r w:rsidR="0066192C">
        <w:rPr>
          <w:i/>
          <w:sz w:val="24"/>
          <w:szCs w:val="24"/>
        </w:rPr>
        <w:t xml:space="preserve">ccording to </w:t>
      </w:r>
      <w:r w:rsidR="00C90B5C">
        <w:rPr>
          <w:i/>
          <w:sz w:val="24"/>
          <w:szCs w:val="24"/>
        </w:rPr>
        <w:t xml:space="preserve">Matthew, </w:t>
      </w:r>
      <w:r w:rsidR="00C90B5C">
        <w:rPr>
          <w:sz w:val="24"/>
          <w:szCs w:val="24"/>
        </w:rPr>
        <w:t>p. 127).</w:t>
      </w:r>
    </w:p>
    <w:p w14:paraId="69FB0B81" w14:textId="2CBEAF99" w:rsidR="008D5B14" w:rsidRDefault="00EB18D6" w:rsidP="002D5416">
      <w:pPr>
        <w:spacing w:line="360" w:lineRule="auto"/>
        <w:rPr>
          <w:sz w:val="24"/>
          <w:szCs w:val="24"/>
        </w:rPr>
      </w:pPr>
      <w:r>
        <w:rPr>
          <w:sz w:val="24"/>
          <w:szCs w:val="24"/>
        </w:rPr>
        <w:tab/>
      </w:r>
      <w:r w:rsidR="00615851">
        <w:rPr>
          <w:sz w:val="24"/>
          <w:szCs w:val="24"/>
        </w:rPr>
        <w:t xml:space="preserve">The biblical notion of being </w:t>
      </w:r>
      <w:r w:rsidR="00615851">
        <w:rPr>
          <w:i/>
          <w:sz w:val="24"/>
          <w:szCs w:val="24"/>
        </w:rPr>
        <w:t xml:space="preserve">blessed </w:t>
      </w:r>
      <w:r w:rsidR="00615851">
        <w:rPr>
          <w:sz w:val="24"/>
          <w:szCs w:val="24"/>
        </w:rPr>
        <w:t>is to be in</w:t>
      </w:r>
      <w:r w:rsidR="00294A17">
        <w:rPr>
          <w:sz w:val="24"/>
          <w:szCs w:val="24"/>
        </w:rPr>
        <w:t xml:space="preserve"> a right relationship with God and i</w:t>
      </w:r>
      <w:r w:rsidR="00615851">
        <w:rPr>
          <w:sz w:val="24"/>
          <w:szCs w:val="24"/>
        </w:rPr>
        <w:t xml:space="preserve">n these </w:t>
      </w:r>
      <w:r w:rsidR="00615851" w:rsidRPr="00615851">
        <w:rPr>
          <w:i/>
          <w:sz w:val="24"/>
          <w:szCs w:val="24"/>
        </w:rPr>
        <w:t>beatitudes</w:t>
      </w:r>
      <w:r w:rsidR="00615851">
        <w:rPr>
          <w:sz w:val="24"/>
          <w:szCs w:val="24"/>
        </w:rPr>
        <w:t xml:space="preserve"> </w:t>
      </w:r>
      <w:r w:rsidR="00B34C21">
        <w:rPr>
          <w:sz w:val="24"/>
          <w:szCs w:val="24"/>
        </w:rPr>
        <w:t xml:space="preserve">a right relationship with God is expressed </w:t>
      </w:r>
      <w:r w:rsidR="00294A17">
        <w:rPr>
          <w:sz w:val="24"/>
          <w:szCs w:val="24"/>
        </w:rPr>
        <w:t>by the idea</w:t>
      </w:r>
      <w:r w:rsidR="00B34C21">
        <w:rPr>
          <w:sz w:val="24"/>
          <w:szCs w:val="24"/>
        </w:rPr>
        <w:t xml:space="preserve"> of entering into and participating in the kingdom of God. </w:t>
      </w:r>
      <w:r w:rsidR="009D31F7">
        <w:rPr>
          <w:sz w:val="24"/>
          <w:szCs w:val="24"/>
        </w:rPr>
        <w:t xml:space="preserve">New Testament scholar, Donald Hagner describes this blessedness as “the nearly incomprehensible happiness of those who participate in the kingdom announced by Jesus.” He goes on to explain that this kingdom happiness is not a worldly happiness but “it refers to a </w:t>
      </w:r>
      <w:r w:rsidR="009D31F7" w:rsidRPr="005B128B">
        <w:rPr>
          <w:i/>
          <w:sz w:val="24"/>
          <w:szCs w:val="24"/>
        </w:rPr>
        <w:t>deep inner joy</w:t>
      </w:r>
      <w:r w:rsidR="009D31F7">
        <w:rPr>
          <w:sz w:val="24"/>
          <w:szCs w:val="24"/>
        </w:rPr>
        <w:t xml:space="preserve"> of those who have long awaited the salvation promised by God and who now begi</w:t>
      </w:r>
      <w:r w:rsidR="005B128B">
        <w:rPr>
          <w:sz w:val="24"/>
          <w:szCs w:val="24"/>
        </w:rPr>
        <w:t xml:space="preserve">n to experience its fulfilment” (Hagner, </w:t>
      </w:r>
      <w:r w:rsidR="005B128B">
        <w:rPr>
          <w:i/>
          <w:sz w:val="24"/>
          <w:szCs w:val="24"/>
        </w:rPr>
        <w:t xml:space="preserve">Matthew, </w:t>
      </w:r>
      <w:r w:rsidR="005B128B">
        <w:rPr>
          <w:sz w:val="24"/>
          <w:szCs w:val="24"/>
        </w:rPr>
        <w:t>p. 91).</w:t>
      </w:r>
      <w:r w:rsidR="00912624">
        <w:rPr>
          <w:sz w:val="24"/>
          <w:szCs w:val="24"/>
        </w:rPr>
        <w:t xml:space="preserve"> </w:t>
      </w:r>
      <w:r w:rsidR="00141B59">
        <w:rPr>
          <w:sz w:val="24"/>
          <w:szCs w:val="24"/>
        </w:rPr>
        <w:t>In these beatitudes, then, Jesus was proclaiming that God’s kingdom was breaking in</w:t>
      </w:r>
      <w:r w:rsidR="00031047">
        <w:rPr>
          <w:sz w:val="24"/>
          <w:szCs w:val="24"/>
        </w:rPr>
        <w:t>to the world and as a result the</w:t>
      </w:r>
      <w:r w:rsidR="00141B59">
        <w:rPr>
          <w:sz w:val="24"/>
          <w:szCs w:val="24"/>
        </w:rPr>
        <w:t xml:space="preserve"> blessings</w:t>
      </w:r>
      <w:r w:rsidR="00031047">
        <w:rPr>
          <w:sz w:val="24"/>
          <w:szCs w:val="24"/>
        </w:rPr>
        <w:t xml:space="preserve"> of the kingdom</w:t>
      </w:r>
      <w:r w:rsidR="00141B59">
        <w:rPr>
          <w:sz w:val="24"/>
          <w:szCs w:val="24"/>
        </w:rPr>
        <w:t xml:space="preserve"> were </w:t>
      </w:r>
      <w:r w:rsidR="00031047">
        <w:rPr>
          <w:sz w:val="24"/>
          <w:szCs w:val="24"/>
        </w:rPr>
        <w:t xml:space="preserve">already being </w:t>
      </w:r>
      <w:r w:rsidR="00CA0CF6">
        <w:rPr>
          <w:sz w:val="24"/>
          <w:szCs w:val="24"/>
        </w:rPr>
        <w:t>experienced</w:t>
      </w:r>
      <w:r w:rsidR="00031047">
        <w:rPr>
          <w:sz w:val="24"/>
          <w:szCs w:val="24"/>
        </w:rPr>
        <w:t>.</w:t>
      </w:r>
    </w:p>
    <w:p w14:paraId="42600AC6" w14:textId="1D1DBE11" w:rsidR="0092148B" w:rsidRDefault="0092148B" w:rsidP="002D5416">
      <w:pPr>
        <w:spacing w:line="360" w:lineRule="auto"/>
        <w:rPr>
          <w:sz w:val="24"/>
          <w:szCs w:val="24"/>
        </w:rPr>
      </w:pPr>
      <w:r>
        <w:rPr>
          <w:sz w:val="24"/>
          <w:szCs w:val="24"/>
        </w:rPr>
        <w:tab/>
        <w:t xml:space="preserve">As we go down the list of those who are blessed by God, </w:t>
      </w:r>
      <w:r w:rsidR="001F4CB2">
        <w:rPr>
          <w:sz w:val="24"/>
          <w:szCs w:val="24"/>
        </w:rPr>
        <w:t>we become a bit puzzled because they</w:t>
      </w:r>
      <w:r w:rsidR="00260380">
        <w:rPr>
          <w:sz w:val="24"/>
          <w:szCs w:val="24"/>
        </w:rPr>
        <w:t xml:space="preserve"> don’t</w:t>
      </w:r>
      <w:r w:rsidR="001F4CB2">
        <w:rPr>
          <w:sz w:val="24"/>
          <w:szCs w:val="24"/>
        </w:rPr>
        <w:t xml:space="preserve"> fit the world’s definition of blessed or happy people. </w:t>
      </w:r>
      <w:r w:rsidR="003A7CBC">
        <w:rPr>
          <w:sz w:val="24"/>
          <w:szCs w:val="24"/>
        </w:rPr>
        <w:t xml:space="preserve">This collection of the </w:t>
      </w:r>
      <w:r w:rsidR="00890105">
        <w:rPr>
          <w:sz w:val="24"/>
          <w:szCs w:val="24"/>
        </w:rPr>
        <w:t>people</w:t>
      </w:r>
      <w:r w:rsidR="00260380">
        <w:rPr>
          <w:sz w:val="24"/>
          <w:szCs w:val="24"/>
        </w:rPr>
        <w:t xml:space="preserve"> includes </w:t>
      </w:r>
      <w:r w:rsidR="003A7CBC">
        <w:rPr>
          <w:sz w:val="24"/>
          <w:szCs w:val="24"/>
        </w:rPr>
        <w:t>t</w:t>
      </w:r>
      <w:r w:rsidR="001F4CB2">
        <w:rPr>
          <w:sz w:val="24"/>
          <w:szCs w:val="24"/>
        </w:rPr>
        <w:t xml:space="preserve">he poor in spirit, those who mourn, the humbled, the hungry and the thirsty, the merciful, the pure in heart, the </w:t>
      </w:r>
      <w:r w:rsidR="003A7CBC">
        <w:rPr>
          <w:sz w:val="24"/>
          <w:szCs w:val="24"/>
        </w:rPr>
        <w:t>peacemakers, and the persecuted</w:t>
      </w:r>
      <w:r w:rsidR="00260380">
        <w:rPr>
          <w:sz w:val="24"/>
          <w:szCs w:val="24"/>
        </w:rPr>
        <w:t xml:space="preserve">. </w:t>
      </w:r>
      <w:r w:rsidR="00234177">
        <w:rPr>
          <w:sz w:val="24"/>
          <w:szCs w:val="24"/>
        </w:rPr>
        <w:t xml:space="preserve">Hardly people that our society would define as successful. </w:t>
      </w:r>
      <w:r w:rsidR="00D609DB">
        <w:rPr>
          <w:sz w:val="24"/>
          <w:szCs w:val="24"/>
        </w:rPr>
        <w:t xml:space="preserve">Why </w:t>
      </w:r>
      <w:r w:rsidR="00890105">
        <w:rPr>
          <w:sz w:val="24"/>
          <w:szCs w:val="24"/>
        </w:rPr>
        <w:t xml:space="preserve">then does Jesus call </w:t>
      </w:r>
      <w:r w:rsidR="00D609DB">
        <w:rPr>
          <w:sz w:val="24"/>
          <w:szCs w:val="24"/>
        </w:rPr>
        <w:t>these people</w:t>
      </w:r>
      <w:r w:rsidR="00260380">
        <w:rPr>
          <w:sz w:val="24"/>
          <w:szCs w:val="24"/>
        </w:rPr>
        <w:t xml:space="preserve"> blessed or happy? It is because </w:t>
      </w:r>
      <w:r w:rsidR="00D609DB">
        <w:rPr>
          <w:sz w:val="24"/>
          <w:szCs w:val="24"/>
        </w:rPr>
        <w:t xml:space="preserve">they </w:t>
      </w:r>
      <w:r w:rsidR="000910D5">
        <w:rPr>
          <w:sz w:val="24"/>
          <w:szCs w:val="24"/>
        </w:rPr>
        <w:t>acknowledge</w:t>
      </w:r>
      <w:r w:rsidR="00D609DB">
        <w:rPr>
          <w:sz w:val="24"/>
          <w:szCs w:val="24"/>
        </w:rPr>
        <w:t xml:space="preserve"> their </w:t>
      </w:r>
      <w:r w:rsidR="000910D5" w:rsidRPr="000910D5">
        <w:rPr>
          <w:sz w:val="24"/>
          <w:szCs w:val="24"/>
        </w:rPr>
        <w:t>inadequacies</w:t>
      </w:r>
      <w:r w:rsidR="000910D5">
        <w:rPr>
          <w:sz w:val="24"/>
          <w:szCs w:val="24"/>
        </w:rPr>
        <w:t xml:space="preserve"> and recognizing</w:t>
      </w:r>
      <w:r w:rsidR="00260380">
        <w:rPr>
          <w:sz w:val="24"/>
          <w:szCs w:val="24"/>
        </w:rPr>
        <w:t xml:space="preserve"> their </w:t>
      </w:r>
      <w:r w:rsidR="0083579E">
        <w:rPr>
          <w:sz w:val="24"/>
          <w:szCs w:val="24"/>
        </w:rPr>
        <w:t xml:space="preserve">great </w:t>
      </w:r>
      <w:r w:rsidR="00260380">
        <w:rPr>
          <w:sz w:val="24"/>
          <w:szCs w:val="24"/>
        </w:rPr>
        <w:t xml:space="preserve">need, they </w:t>
      </w:r>
      <w:r w:rsidR="001C73FE">
        <w:rPr>
          <w:sz w:val="24"/>
          <w:szCs w:val="24"/>
        </w:rPr>
        <w:t>stand</w:t>
      </w:r>
      <w:r w:rsidR="0083579E">
        <w:rPr>
          <w:sz w:val="24"/>
          <w:szCs w:val="24"/>
        </w:rPr>
        <w:t xml:space="preserve"> ready to receive what God generously </w:t>
      </w:r>
      <w:r w:rsidR="001637CA">
        <w:rPr>
          <w:sz w:val="24"/>
          <w:szCs w:val="24"/>
        </w:rPr>
        <w:t>offers</w:t>
      </w:r>
      <w:r w:rsidR="0083579E">
        <w:rPr>
          <w:sz w:val="24"/>
          <w:szCs w:val="24"/>
        </w:rPr>
        <w:t xml:space="preserve"> them. </w:t>
      </w:r>
      <w:r w:rsidR="00C55339">
        <w:rPr>
          <w:sz w:val="24"/>
          <w:szCs w:val="24"/>
        </w:rPr>
        <w:t>The b</w:t>
      </w:r>
      <w:r w:rsidR="00481A7C">
        <w:rPr>
          <w:sz w:val="24"/>
          <w:szCs w:val="24"/>
        </w:rPr>
        <w:t xml:space="preserve">eatitudes are good news for the </w:t>
      </w:r>
      <w:r w:rsidR="00C55339" w:rsidRPr="00C55339">
        <w:rPr>
          <w:sz w:val="24"/>
          <w:szCs w:val="24"/>
        </w:rPr>
        <w:lastRenderedPageBreak/>
        <w:t>wobbly and weak-kneed</w:t>
      </w:r>
      <w:r w:rsidR="00007FE5">
        <w:rPr>
          <w:sz w:val="24"/>
          <w:szCs w:val="24"/>
        </w:rPr>
        <w:t xml:space="preserve"> </w:t>
      </w:r>
      <w:r w:rsidR="00C55339" w:rsidRPr="00C55339">
        <w:rPr>
          <w:sz w:val="24"/>
          <w:szCs w:val="24"/>
        </w:rPr>
        <w:t>who know they</w:t>
      </w:r>
      <w:r w:rsidR="00007FE5">
        <w:rPr>
          <w:sz w:val="24"/>
          <w:szCs w:val="24"/>
        </w:rPr>
        <w:t xml:space="preserve"> don’t have it all together and </w:t>
      </w:r>
      <w:r w:rsidR="0060110D">
        <w:rPr>
          <w:sz w:val="24"/>
          <w:szCs w:val="24"/>
        </w:rPr>
        <w:t xml:space="preserve">who desperately need God’s </w:t>
      </w:r>
      <w:r w:rsidR="00C55339" w:rsidRPr="00C55339">
        <w:rPr>
          <w:sz w:val="24"/>
          <w:szCs w:val="24"/>
        </w:rPr>
        <w:t>amazing grace</w:t>
      </w:r>
      <w:r w:rsidR="0060110D">
        <w:rPr>
          <w:sz w:val="24"/>
          <w:szCs w:val="24"/>
        </w:rPr>
        <w:t>.</w:t>
      </w:r>
      <w:r w:rsidR="00D76B0B">
        <w:rPr>
          <w:sz w:val="24"/>
          <w:szCs w:val="24"/>
        </w:rPr>
        <w:t xml:space="preserve"> Jesus’ invitation to enter the </w:t>
      </w:r>
      <w:r w:rsidR="000011CA">
        <w:rPr>
          <w:sz w:val="24"/>
          <w:szCs w:val="24"/>
        </w:rPr>
        <w:t xml:space="preserve">kingdom of God is open to </w:t>
      </w:r>
      <w:r w:rsidR="00007FE5">
        <w:rPr>
          <w:sz w:val="24"/>
          <w:szCs w:val="24"/>
        </w:rPr>
        <w:t>people</w:t>
      </w:r>
      <w:r w:rsidR="006017AA">
        <w:rPr>
          <w:sz w:val="24"/>
          <w:szCs w:val="24"/>
        </w:rPr>
        <w:t xml:space="preserve"> such as these.</w:t>
      </w:r>
    </w:p>
    <w:p w14:paraId="6A5E1EC2" w14:textId="510F25D2" w:rsidR="00582B97" w:rsidRDefault="00582B97" w:rsidP="002D5416">
      <w:pPr>
        <w:spacing w:line="360" w:lineRule="auto"/>
        <w:rPr>
          <w:sz w:val="24"/>
          <w:szCs w:val="24"/>
        </w:rPr>
      </w:pPr>
      <w:r>
        <w:rPr>
          <w:sz w:val="24"/>
          <w:szCs w:val="24"/>
        </w:rPr>
        <w:tab/>
      </w:r>
      <w:r w:rsidR="00613990">
        <w:rPr>
          <w:sz w:val="24"/>
          <w:szCs w:val="24"/>
        </w:rPr>
        <w:t xml:space="preserve">So, Jesus goes down the list of invitees to the kingdom of God. </w:t>
      </w:r>
      <w:r w:rsidR="00102C72">
        <w:rPr>
          <w:sz w:val="24"/>
          <w:szCs w:val="24"/>
        </w:rPr>
        <w:t>F</w:t>
      </w:r>
      <w:r w:rsidR="00585966">
        <w:rPr>
          <w:sz w:val="24"/>
          <w:szCs w:val="24"/>
        </w:rPr>
        <w:t>.W. Beare beautifully summarizes</w:t>
      </w:r>
      <w:r w:rsidR="00102C72">
        <w:rPr>
          <w:sz w:val="24"/>
          <w:szCs w:val="24"/>
        </w:rPr>
        <w:t xml:space="preserve"> the guest list </w:t>
      </w:r>
      <w:r w:rsidR="005D0FA3">
        <w:rPr>
          <w:sz w:val="24"/>
          <w:szCs w:val="24"/>
        </w:rPr>
        <w:t xml:space="preserve">of the kingdom </w:t>
      </w:r>
      <w:r w:rsidR="00102C72">
        <w:rPr>
          <w:sz w:val="24"/>
          <w:szCs w:val="24"/>
        </w:rPr>
        <w:t xml:space="preserve">with these words, “Those who are blessed are not various types; they are the same people, described in a variety of ways and the rewards of life in the kingdom are shared by all. </w:t>
      </w:r>
      <w:r w:rsidR="00283C23">
        <w:rPr>
          <w:sz w:val="24"/>
          <w:szCs w:val="24"/>
        </w:rPr>
        <w:t xml:space="preserve">To be admitted to the kingdom of heaven means to be comforted, to have the deepest longings amply satisfied, to be acknowledged as sons of God and to see him” (Beare, </w:t>
      </w:r>
      <w:r w:rsidR="00283C23">
        <w:rPr>
          <w:i/>
          <w:sz w:val="24"/>
          <w:szCs w:val="24"/>
        </w:rPr>
        <w:t xml:space="preserve">The Gospel according to Matthew, </w:t>
      </w:r>
      <w:r w:rsidR="00283C23">
        <w:rPr>
          <w:sz w:val="24"/>
          <w:szCs w:val="24"/>
        </w:rPr>
        <w:t>pp. 127-28).</w:t>
      </w:r>
      <w:r w:rsidR="00121B61">
        <w:rPr>
          <w:sz w:val="24"/>
          <w:szCs w:val="24"/>
        </w:rPr>
        <w:t xml:space="preserve"> </w:t>
      </w:r>
    </w:p>
    <w:p w14:paraId="68D31F18" w14:textId="58A69840" w:rsidR="000E4439" w:rsidRDefault="00121B61" w:rsidP="000E4439">
      <w:pPr>
        <w:spacing w:line="360" w:lineRule="auto"/>
        <w:rPr>
          <w:sz w:val="24"/>
          <w:szCs w:val="24"/>
        </w:rPr>
      </w:pPr>
      <w:r>
        <w:rPr>
          <w:sz w:val="24"/>
          <w:szCs w:val="24"/>
        </w:rPr>
        <w:tab/>
      </w:r>
      <w:r w:rsidR="009001A8" w:rsidRPr="009001A8">
        <w:rPr>
          <w:i/>
          <w:sz w:val="24"/>
          <w:szCs w:val="24"/>
        </w:rPr>
        <w:t>Blessed are the poor in spirit, for theirs is the kingdom of heaven</w:t>
      </w:r>
      <w:r w:rsidR="009001A8" w:rsidRPr="009001A8">
        <w:rPr>
          <w:sz w:val="24"/>
          <w:szCs w:val="24"/>
        </w:rPr>
        <w:t>.</w:t>
      </w:r>
      <w:r w:rsidR="009001A8">
        <w:rPr>
          <w:sz w:val="24"/>
          <w:szCs w:val="24"/>
        </w:rPr>
        <w:t xml:space="preserve"> </w:t>
      </w:r>
      <w:r w:rsidR="00F97298">
        <w:rPr>
          <w:sz w:val="24"/>
          <w:szCs w:val="24"/>
        </w:rPr>
        <w:t xml:space="preserve">What does it mean to be “poor in spirit”? Does it </w:t>
      </w:r>
      <w:r w:rsidR="00365DD3">
        <w:rPr>
          <w:sz w:val="24"/>
          <w:szCs w:val="24"/>
        </w:rPr>
        <w:t>entail</w:t>
      </w:r>
      <w:r w:rsidR="00F97298">
        <w:rPr>
          <w:sz w:val="24"/>
          <w:szCs w:val="24"/>
        </w:rPr>
        <w:t xml:space="preserve"> real poverty? Or </w:t>
      </w:r>
      <w:r w:rsidR="00365DD3">
        <w:rPr>
          <w:sz w:val="24"/>
          <w:szCs w:val="24"/>
        </w:rPr>
        <w:t>is it</w:t>
      </w:r>
      <w:r w:rsidR="00F97298">
        <w:rPr>
          <w:sz w:val="24"/>
          <w:szCs w:val="24"/>
        </w:rPr>
        <w:t xml:space="preserve"> </w:t>
      </w:r>
      <w:r w:rsidR="00365DD3">
        <w:rPr>
          <w:sz w:val="24"/>
          <w:szCs w:val="24"/>
        </w:rPr>
        <w:t>the</w:t>
      </w:r>
      <w:r w:rsidR="00F97298">
        <w:rPr>
          <w:sz w:val="24"/>
          <w:szCs w:val="24"/>
        </w:rPr>
        <w:t xml:space="preserve"> frame of mind or psychological condition</w:t>
      </w:r>
      <w:r w:rsidR="00365DD3">
        <w:rPr>
          <w:sz w:val="24"/>
          <w:szCs w:val="24"/>
        </w:rPr>
        <w:t xml:space="preserve"> of the downtrodden</w:t>
      </w:r>
      <w:r w:rsidR="00F97298">
        <w:rPr>
          <w:sz w:val="24"/>
          <w:szCs w:val="24"/>
        </w:rPr>
        <w:t xml:space="preserve">? </w:t>
      </w:r>
      <w:r w:rsidR="00927D42">
        <w:rPr>
          <w:sz w:val="24"/>
          <w:szCs w:val="24"/>
        </w:rPr>
        <w:t>Or does this</w:t>
      </w:r>
      <w:r w:rsidR="00365DD3">
        <w:rPr>
          <w:sz w:val="24"/>
          <w:szCs w:val="24"/>
        </w:rPr>
        <w:t xml:space="preserve"> expression describe a person’s spiritual condition</w:t>
      </w:r>
      <w:r w:rsidR="009D1B7C">
        <w:rPr>
          <w:sz w:val="24"/>
          <w:szCs w:val="24"/>
        </w:rPr>
        <w:t xml:space="preserve"> before God</w:t>
      </w:r>
      <w:r w:rsidR="00365DD3">
        <w:rPr>
          <w:sz w:val="24"/>
          <w:szCs w:val="24"/>
        </w:rPr>
        <w:t xml:space="preserve">? </w:t>
      </w:r>
      <w:r w:rsidR="00F92DC2">
        <w:rPr>
          <w:sz w:val="24"/>
          <w:szCs w:val="24"/>
        </w:rPr>
        <w:t xml:space="preserve">Or does it </w:t>
      </w:r>
      <w:r w:rsidR="00927D42">
        <w:rPr>
          <w:sz w:val="24"/>
          <w:szCs w:val="24"/>
        </w:rPr>
        <w:t>refer to</w:t>
      </w:r>
      <w:r w:rsidR="00AD146B">
        <w:rPr>
          <w:sz w:val="24"/>
          <w:szCs w:val="24"/>
        </w:rPr>
        <w:t xml:space="preserve"> those with a humble spirit who are dependent upon God’s grace. </w:t>
      </w:r>
      <w:r w:rsidR="009D1B7C">
        <w:rPr>
          <w:sz w:val="24"/>
          <w:szCs w:val="24"/>
        </w:rPr>
        <w:t>All these have been suggested a</w:t>
      </w:r>
      <w:r w:rsidR="00D64020">
        <w:rPr>
          <w:sz w:val="24"/>
          <w:szCs w:val="24"/>
        </w:rPr>
        <w:t>s</w:t>
      </w:r>
      <w:r w:rsidR="009D1B7C">
        <w:rPr>
          <w:sz w:val="24"/>
          <w:szCs w:val="24"/>
        </w:rPr>
        <w:t xml:space="preserve"> possibilities for </w:t>
      </w:r>
      <w:r w:rsidR="00927D42">
        <w:rPr>
          <w:sz w:val="24"/>
          <w:szCs w:val="24"/>
        </w:rPr>
        <w:t>understanding</w:t>
      </w:r>
      <w:r w:rsidR="009D1B7C">
        <w:rPr>
          <w:sz w:val="24"/>
          <w:szCs w:val="24"/>
        </w:rPr>
        <w:t xml:space="preserve"> this beatitude. </w:t>
      </w:r>
      <w:r w:rsidR="000A59C1">
        <w:rPr>
          <w:sz w:val="24"/>
          <w:szCs w:val="24"/>
        </w:rPr>
        <w:t xml:space="preserve">But I find Eugene Peterson’s translation of this beatitude </w:t>
      </w:r>
      <w:r w:rsidR="000E4439">
        <w:rPr>
          <w:sz w:val="24"/>
          <w:szCs w:val="24"/>
        </w:rPr>
        <w:t>most helpful, “</w:t>
      </w:r>
      <w:r w:rsidR="000E4439" w:rsidRPr="000E4439">
        <w:rPr>
          <w:sz w:val="24"/>
          <w:szCs w:val="24"/>
        </w:rPr>
        <w:t>You’re blessed when you’re at the end of your rope. With less of you there is more of God and his rule</w:t>
      </w:r>
      <w:r w:rsidR="000E4439">
        <w:rPr>
          <w:sz w:val="24"/>
          <w:szCs w:val="24"/>
        </w:rPr>
        <w:t xml:space="preserve">” (5:3, </w:t>
      </w:r>
      <w:r w:rsidR="000E4439">
        <w:rPr>
          <w:i/>
          <w:sz w:val="24"/>
          <w:szCs w:val="24"/>
        </w:rPr>
        <w:t>The Message</w:t>
      </w:r>
      <w:r w:rsidR="000E4439">
        <w:rPr>
          <w:sz w:val="24"/>
          <w:szCs w:val="24"/>
        </w:rPr>
        <w:t xml:space="preserve">). </w:t>
      </w:r>
      <w:r w:rsidR="00D21E12">
        <w:rPr>
          <w:sz w:val="24"/>
          <w:szCs w:val="24"/>
        </w:rPr>
        <w:t>Do you feel like you’re end of your rope? Do you wonder if you have the strength to carry on? Do you feel depleted and empty? Welcome to the kingdom of God. “With less of you there is more of God and his rule.”</w:t>
      </w:r>
    </w:p>
    <w:p w14:paraId="67ADDD2C" w14:textId="61A1DA4C" w:rsidR="00C325C0" w:rsidRDefault="008B0B9A" w:rsidP="00C325C0">
      <w:pPr>
        <w:spacing w:line="360" w:lineRule="auto"/>
        <w:rPr>
          <w:sz w:val="24"/>
          <w:szCs w:val="24"/>
        </w:rPr>
      </w:pPr>
      <w:r>
        <w:rPr>
          <w:sz w:val="24"/>
          <w:szCs w:val="24"/>
        </w:rPr>
        <w:tab/>
      </w:r>
      <w:r w:rsidRPr="008B0B9A">
        <w:rPr>
          <w:i/>
          <w:sz w:val="24"/>
          <w:szCs w:val="24"/>
        </w:rPr>
        <w:t>Blessed are those who mourn, for they will be comforted.</w:t>
      </w:r>
      <w:r>
        <w:rPr>
          <w:i/>
          <w:sz w:val="24"/>
          <w:szCs w:val="24"/>
        </w:rPr>
        <w:t xml:space="preserve"> </w:t>
      </w:r>
      <w:r w:rsidR="0067596C">
        <w:rPr>
          <w:sz w:val="24"/>
          <w:szCs w:val="24"/>
        </w:rPr>
        <w:t>We are surrounded with pain, sorrow, grief and sadness. We weep tears for our losses and for the losses of others. The deep groaning of a world longing for God’s rule weighs heavy on our so</w:t>
      </w:r>
      <w:r w:rsidR="005F493C">
        <w:rPr>
          <w:sz w:val="24"/>
          <w:szCs w:val="24"/>
        </w:rPr>
        <w:t>uls as we see and experience its</w:t>
      </w:r>
      <w:r w:rsidR="0067596C">
        <w:rPr>
          <w:sz w:val="24"/>
          <w:szCs w:val="24"/>
        </w:rPr>
        <w:t xml:space="preserve"> </w:t>
      </w:r>
      <w:r w:rsidR="005F493C">
        <w:rPr>
          <w:sz w:val="24"/>
          <w:szCs w:val="24"/>
        </w:rPr>
        <w:t xml:space="preserve">sorrow, violence and </w:t>
      </w:r>
      <w:r w:rsidR="002B03A0" w:rsidRPr="002B03A0">
        <w:rPr>
          <w:sz w:val="24"/>
          <w:szCs w:val="24"/>
        </w:rPr>
        <w:t>turmoil</w:t>
      </w:r>
      <w:r w:rsidR="005F493C">
        <w:rPr>
          <w:sz w:val="24"/>
          <w:szCs w:val="24"/>
        </w:rPr>
        <w:t xml:space="preserve">. </w:t>
      </w:r>
      <w:r w:rsidR="002B03A0">
        <w:rPr>
          <w:sz w:val="24"/>
          <w:szCs w:val="24"/>
        </w:rPr>
        <w:t>Yet amidst our pain, “t</w:t>
      </w:r>
      <w:r w:rsidR="002B03A0" w:rsidRPr="002B03A0">
        <w:rPr>
          <w:sz w:val="24"/>
          <w:szCs w:val="24"/>
        </w:rPr>
        <w:t>he Father of compas</w:t>
      </w:r>
      <w:r w:rsidR="002B03A0">
        <w:rPr>
          <w:sz w:val="24"/>
          <w:szCs w:val="24"/>
        </w:rPr>
        <w:t xml:space="preserve">sion and the God of all comfort . . . </w:t>
      </w:r>
      <w:r w:rsidR="002B03A0" w:rsidRPr="002B03A0">
        <w:rPr>
          <w:sz w:val="24"/>
          <w:szCs w:val="24"/>
        </w:rPr>
        <w:t>comforts us in all our troubles, so that we can comfort those in any trouble with the comfor</w:t>
      </w:r>
      <w:r w:rsidR="002B03A0">
        <w:rPr>
          <w:sz w:val="24"/>
          <w:szCs w:val="24"/>
        </w:rPr>
        <w:t xml:space="preserve">t we ourselves receive from God” (2 Corinthians 1:4). </w:t>
      </w:r>
      <w:r w:rsidR="00114674">
        <w:rPr>
          <w:sz w:val="24"/>
          <w:szCs w:val="24"/>
        </w:rPr>
        <w:t>E</w:t>
      </w:r>
      <w:r w:rsidR="004972D5">
        <w:rPr>
          <w:sz w:val="24"/>
          <w:szCs w:val="24"/>
        </w:rPr>
        <w:t xml:space="preserve">ven </w:t>
      </w:r>
      <w:r w:rsidR="00114674">
        <w:rPr>
          <w:sz w:val="24"/>
          <w:szCs w:val="24"/>
        </w:rPr>
        <w:t xml:space="preserve">though God comforts us now, we will continue to weep tears until that day, when his kingdom comes in all its </w:t>
      </w:r>
      <w:r w:rsidR="00F37F4A">
        <w:rPr>
          <w:sz w:val="24"/>
          <w:szCs w:val="24"/>
        </w:rPr>
        <w:t>fullness</w:t>
      </w:r>
      <w:r w:rsidR="00114674">
        <w:rPr>
          <w:sz w:val="24"/>
          <w:szCs w:val="24"/>
        </w:rPr>
        <w:t xml:space="preserve"> and </w:t>
      </w:r>
      <w:r w:rsidR="00F37F4A">
        <w:rPr>
          <w:sz w:val="24"/>
          <w:szCs w:val="24"/>
        </w:rPr>
        <w:t>“he will wipe every tear from our eyes</w:t>
      </w:r>
      <w:r w:rsidR="00E77B26">
        <w:rPr>
          <w:sz w:val="24"/>
          <w:szCs w:val="24"/>
        </w:rPr>
        <w:t xml:space="preserve"> and t</w:t>
      </w:r>
      <w:r w:rsidR="00F37F4A" w:rsidRPr="00F37F4A">
        <w:rPr>
          <w:sz w:val="24"/>
          <w:szCs w:val="24"/>
        </w:rPr>
        <w:t xml:space="preserve">here will be no more death or mourning or crying or pain, for the old </w:t>
      </w:r>
      <w:r w:rsidR="00E77B26">
        <w:rPr>
          <w:sz w:val="24"/>
          <w:szCs w:val="24"/>
        </w:rPr>
        <w:t>order of things has passed away” (Revelation 21:4).</w:t>
      </w:r>
      <w:r w:rsidR="00C325C0">
        <w:rPr>
          <w:sz w:val="24"/>
          <w:szCs w:val="24"/>
        </w:rPr>
        <w:t xml:space="preserve"> Are you deeply </w:t>
      </w:r>
      <w:r w:rsidR="00C325C0">
        <w:rPr>
          <w:sz w:val="24"/>
          <w:szCs w:val="24"/>
        </w:rPr>
        <w:lastRenderedPageBreak/>
        <w:t>saddened because of life’s losses? Welcome to the kingdom of God. “Y</w:t>
      </w:r>
      <w:r w:rsidR="00C325C0" w:rsidRPr="00C325C0">
        <w:rPr>
          <w:sz w:val="24"/>
          <w:szCs w:val="24"/>
        </w:rPr>
        <w:t>ou’re blessed when you feel you’ve lost what is most dear to you. Only then can you be embra</w:t>
      </w:r>
      <w:r w:rsidR="00C325C0">
        <w:rPr>
          <w:sz w:val="24"/>
          <w:szCs w:val="24"/>
        </w:rPr>
        <w:t xml:space="preserve">ced by the One most dear to you” (5:4, </w:t>
      </w:r>
      <w:r w:rsidR="00C325C0">
        <w:rPr>
          <w:i/>
          <w:sz w:val="24"/>
          <w:szCs w:val="24"/>
        </w:rPr>
        <w:t>The Message</w:t>
      </w:r>
      <w:r w:rsidR="00C325C0">
        <w:rPr>
          <w:sz w:val="24"/>
          <w:szCs w:val="24"/>
        </w:rPr>
        <w:t xml:space="preserve">). </w:t>
      </w:r>
    </w:p>
    <w:p w14:paraId="67718408" w14:textId="23510380" w:rsidR="001047AE" w:rsidRDefault="006664FA" w:rsidP="001047AE">
      <w:pPr>
        <w:spacing w:line="360" w:lineRule="auto"/>
        <w:rPr>
          <w:sz w:val="24"/>
          <w:szCs w:val="24"/>
        </w:rPr>
      </w:pPr>
      <w:r>
        <w:rPr>
          <w:sz w:val="24"/>
          <w:szCs w:val="24"/>
        </w:rPr>
        <w:tab/>
      </w:r>
      <w:r w:rsidR="004364F1" w:rsidRPr="004364F1">
        <w:rPr>
          <w:i/>
          <w:sz w:val="24"/>
          <w:szCs w:val="24"/>
        </w:rPr>
        <w:t>Blessed are the meek, for they will inherit the earth.</w:t>
      </w:r>
      <w:r w:rsidR="004364F1">
        <w:rPr>
          <w:i/>
          <w:sz w:val="24"/>
          <w:szCs w:val="24"/>
        </w:rPr>
        <w:t xml:space="preserve"> </w:t>
      </w:r>
      <w:r w:rsidR="00B81AAA">
        <w:rPr>
          <w:sz w:val="24"/>
          <w:szCs w:val="24"/>
        </w:rPr>
        <w:t>In a world that exalts the powerful and the ideology of looking out for number one, it</w:t>
      </w:r>
      <w:r w:rsidR="00A17E6C">
        <w:rPr>
          <w:sz w:val="24"/>
          <w:szCs w:val="24"/>
        </w:rPr>
        <w:t>’</w:t>
      </w:r>
      <w:r w:rsidR="00B81AAA">
        <w:rPr>
          <w:sz w:val="24"/>
          <w:szCs w:val="24"/>
        </w:rPr>
        <w:t>s easy to feel</w:t>
      </w:r>
      <w:r w:rsidR="00D5759F">
        <w:rPr>
          <w:sz w:val="24"/>
          <w:szCs w:val="24"/>
        </w:rPr>
        <w:t xml:space="preserve"> unimportant and insignificant and it’s hard to be humble. </w:t>
      </w:r>
      <w:r w:rsidR="00942EC8">
        <w:rPr>
          <w:sz w:val="24"/>
          <w:szCs w:val="24"/>
        </w:rPr>
        <w:t xml:space="preserve">We long to be noticed, acknowledged, congratulated and applauded. Some of us have even experienced the pain of being humbled, marginalized, or ignored by others. </w:t>
      </w:r>
      <w:r w:rsidR="00A16E4A">
        <w:rPr>
          <w:sz w:val="24"/>
          <w:szCs w:val="24"/>
        </w:rPr>
        <w:t>To those who are lowly in the eyes of the world</w:t>
      </w:r>
      <w:r w:rsidR="004477E1">
        <w:rPr>
          <w:sz w:val="24"/>
          <w:szCs w:val="24"/>
        </w:rPr>
        <w:t xml:space="preserve">, God promises a place at his banquet table. </w:t>
      </w:r>
      <w:r w:rsidR="001047AE">
        <w:rPr>
          <w:sz w:val="24"/>
          <w:szCs w:val="24"/>
        </w:rPr>
        <w:t>Jesus said, “</w:t>
      </w:r>
      <w:r w:rsidR="001047AE" w:rsidRPr="001047AE">
        <w:rPr>
          <w:sz w:val="24"/>
          <w:szCs w:val="24"/>
        </w:rPr>
        <w:t>The greatest among you will be your servant.</w:t>
      </w:r>
      <w:r w:rsidR="001047AE">
        <w:rPr>
          <w:sz w:val="24"/>
          <w:szCs w:val="24"/>
        </w:rPr>
        <w:t xml:space="preserve"> </w:t>
      </w:r>
      <w:r w:rsidR="001047AE" w:rsidRPr="001047AE">
        <w:rPr>
          <w:sz w:val="24"/>
          <w:szCs w:val="24"/>
        </w:rPr>
        <w:t>For those who exalt themselves will be humbled, and those who hu</w:t>
      </w:r>
      <w:r w:rsidR="001047AE">
        <w:rPr>
          <w:sz w:val="24"/>
          <w:szCs w:val="24"/>
        </w:rPr>
        <w:t>mble themselves will be exalted” (Matthew 23:11-12).</w:t>
      </w:r>
    </w:p>
    <w:p w14:paraId="68A51F0A" w14:textId="2F533EEE" w:rsidR="00D642D1" w:rsidRDefault="001047AE" w:rsidP="00D642D1">
      <w:pPr>
        <w:spacing w:line="360" w:lineRule="auto"/>
        <w:rPr>
          <w:sz w:val="24"/>
          <w:szCs w:val="24"/>
        </w:rPr>
      </w:pPr>
      <w:r>
        <w:rPr>
          <w:sz w:val="24"/>
          <w:szCs w:val="24"/>
        </w:rPr>
        <w:tab/>
      </w:r>
      <w:r w:rsidR="007412AE" w:rsidRPr="000C474E">
        <w:rPr>
          <w:i/>
          <w:sz w:val="24"/>
          <w:szCs w:val="24"/>
        </w:rPr>
        <w:t>Blessed are those who hunger and thirst for righteousness, for they will be filled</w:t>
      </w:r>
      <w:r w:rsidR="000C474E">
        <w:rPr>
          <w:i/>
          <w:sz w:val="24"/>
          <w:szCs w:val="24"/>
        </w:rPr>
        <w:t xml:space="preserve">. </w:t>
      </w:r>
      <w:r w:rsidR="00B2173F">
        <w:rPr>
          <w:sz w:val="24"/>
          <w:szCs w:val="24"/>
        </w:rPr>
        <w:t>Those who are hungry and thirsty for God share the words of the</w:t>
      </w:r>
      <w:r w:rsidR="00A151D6">
        <w:rPr>
          <w:sz w:val="24"/>
          <w:szCs w:val="24"/>
        </w:rPr>
        <w:t xml:space="preserve"> Psalmist when he declared, “</w:t>
      </w:r>
      <w:r w:rsidR="00B2173F" w:rsidRPr="00B2173F">
        <w:rPr>
          <w:sz w:val="24"/>
          <w:szCs w:val="24"/>
        </w:rPr>
        <w:t>As the deer pants for streams of water,</w:t>
      </w:r>
      <w:r w:rsidR="00B2173F">
        <w:rPr>
          <w:sz w:val="24"/>
          <w:szCs w:val="24"/>
        </w:rPr>
        <w:t xml:space="preserve"> </w:t>
      </w:r>
      <w:r w:rsidR="00B2173F" w:rsidRPr="00B2173F">
        <w:rPr>
          <w:sz w:val="24"/>
          <w:szCs w:val="24"/>
        </w:rPr>
        <w:t>so my soul pants for you, my God.</w:t>
      </w:r>
      <w:r w:rsidR="00B2173F">
        <w:rPr>
          <w:sz w:val="24"/>
          <w:szCs w:val="24"/>
        </w:rPr>
        <w:t xml:space="preserve"> </w:t>
      </w:r>
      <w:r w:rsidR="00B2173F" w:rsidRPr="00B2173F">
        <w:rPr>
          <w:b/>
          <w:bCs/>
          <w:sz w:val="24"/>
          <w:szCs w:val="24"/>
          <w:vertAlign w:val="superscript"/>
        </w:rPr>
        <w:t> </w:t>
      </w:r>
      <w:r w:rsidR="00B2173F" w:rsidRPr="00B2173F">
        <w:rPr>
          <w:sz w:val="24"/>
          <w:szCs w:val="24"/>
        </w:rPr>
        <w:t>My soul thirsts for God, for the living God. When can I go and meet with God?</w:t>
      </w:r>
      <w:r w:rsidR="003F7985">
        <w:rPr>
          <w:sz w:val="24"/>
          <w:szCs w:val="24"/>
        </w:rPr>
        <w:t xml:space="preserve">” (Psalm 42:1-2). </w:t>
      </w:r>
      <w:r w:rsidR="00746808">
        <w:rPr>
          <w:sz w:val="24"/>
          <w:szCs w:val="24"/>
        </w:rPr>
        <w:t xml:space="preserve">When people hunger and thirst for righteousness, </w:t>
      </w:r>
      <w:r w:rsidR="003F7985">
        <w:rPr>
          <w:sz w:val="24"/>
          <w:szCs w:val="24"/>
        </w:rPr>
        <w:t xml:space="preserve">they long for God’s will to be fulfilled in their lives and in all the earth. </w:t>
      </w:r>
      <w:r w:rsidR="00CA53B1">
        <w:rPr>
          <w:sz w:val="24"/>
          <w:szCs w:val="24"/>
        </w:rPr>
        <w:t xml:space="preserve">This deep longing coupled with a profound need for God’s righteousness results in a </w:t>
      </w:r>
      <w:r w:rsidR="00CA53B1" w:rsidRPr="00CA53B1">
        <w:rPr>
          <w:sz w:val="24"/>
          <w:szCs w:val="24"/>
        </w:rPr>
        <w:t>intense</w:t>
      </w:r>
      <w:r w:rsidR="00CA53B1">
        <w:rPr>
          <w:sz w:val="24"/>
          <w:szCs w:val="24"/>
        </w:rPr>
        <w:t xml:space="preserve"> desire is for all that God has for them. Again, Peterson’s translation is </w:t>
      </w:r>
      <w:r w:rsidR="00D642D1">
        <w:rPr>
          <w:sz w:val="24"/>
          <w:szCs w:val="24"/>
        </w:rPr>
        <w:t>striking, “</w:t>
      </w:r>
      <w:r w:rsidR="00D642D1" w:rsidRPr="00D642D1">
        <w:rPr>
          <w:sz w:val="24"/>
          <w:szCs w:val="24"/>
        </w:rPr>
        <w:t>You’re blessed when you’ve worked up a good appetite for God. He’s food and drink i</w:t>
      </w:r>
      <w:r w:rsidR="00D642D1">
        <w:rPr>
          <w:sz w:val="24"/>
          <w:szCs w:val="24"/>
        </w:rPr>
        <w:t xml:space="preserve">n the best meal you’ll ever eat” (5:6, </w:t>
      </w:r>
      <w:r w:rsidR="00D642D1">
        <w:rPr>
          <w:i/>
          <w:sz w:val="24"/>
          <w:szCs w:val="24"/>
        </w:rPr>
        <w:t>The Message</w:t>
      </w:r>
      <w:r w:rsidR="00D642D1">
        <w:rPr>
          <w:sz w:val="24"/>
          <w:szCs w:val="24"/>
        </w:rPr>
        <w:t>). Are you hungry and thirsty for God</w:t>
      </w:r>
      <w:r w:rsidR="00D20993">
        <w:rPr>
          <w:sz w:val="24"/>
          <w:szCs w:val="24"/>
        </w:rPr>
        <w:t xml:space="preserve">? Welcome to the kingdom of God and enjoy the best meal you’ll ever eat. </w:t>
      </w:r>
    </w:p>
    <w:p w14:paraId="284453C3" w14:textId="4E53B4B1" w:rsidR="004E2777" w:rsidRDefault="004E2777" w:rsidP="004E2777">
      <w:pPr>
        <w:spacing w:line="360" w:lineRule="auto"/>
        <w:rPr>
          <w:sz w:val="24"/>
          <w:szCs w:val="24"/>
        </w:rPr>
      </w:pPr>
      <w:r>
        <w:rPr>
          <w:sz w:val="24"/>
          <w:szCs w:val="24"/>
        </w:rPr>
        <w:tab/>
      </w:r>
      <w:r w:rsidRPr="004E2777">
        <w:rPr>
          <w:i/>
          <w:sz w:val="24"/>
          <w:szCs w:val="24"/>
        </w:rPr>
        <w:t>Blessed are the merciful, for they will be shown mercy</w:t>
      </w:r>
      <w:r w:rsidRPr="004E2777">
        <w:rPr>
          <w:sz w:val="24"/>
          <w:szCs w:val="24"/>
        </w:rPr>
        <w:t>.</w:t>
      </w:r>
      <w:r>
        <w:rPr>
          <w:sz w:val="24"/>
          <w:szCs w:val="24"/>
        </w:rPr>
        <w:t xml:space="preserve"> </w:t>
      </w:r>
      <w:r w:rsidR="00C14B4A">
        <w:rPr>
          <w:sz w:val="24"/>
          <w:szCs w:val="24"/>
        </w:rPr>
        <w:t xml:space="preserve">In a world dominated by payback and revenge, forgiveness seems to be in short supply. </w:t>
      </w:r>
      <w:r w:rsidR="00117691">
        <w:rPr>
          <w:sz w:val="24"/>
          <w:szCs w:val="24"/>
        </w:rPr>
        <w:t>Even if we don’t actively seek revenge for those who have injured us, we often hold on to feelings of resentment or bitterness</w:t>
      </w:r>
      <w:r w:rsidR="003D423C">
        <w:rPr>
          <w:sz w:val="24"/>
          <w:szCs w:val="24"/>
        </w:rPr>
        <w:t xml:space="preserve"> toward </w:t>
      </w:r>
      <w:r w:rsidR="00E75A94">
        <w:rPr>
          <w:sz w:val="24"/>
          <w:szCs w:val="24"/>
        </w:rPr>
        <w:t>other</w:t>
      </w:r>
      <w:r w:rsidR="003D423C">
        <w:rPr>
          <w:sz w:val="24"/>
          <w:szCs w:val="24"/>
        </w:rPr>
        <w:t>s</w:t>
      </w:r>
      <w:r w:rsidR="00E75A94">
        <w:rPr>
          <w:sz w:val="24"/>
          <w:szCs w:val="24"/>
        </w:rPr>
        <w:t xml:space="preserve">. </w:t>
      </w:r>
      <w:r w:rsidR="009463E0">
        <w:rPr>
          <w:sz w:val="24"/>
          <w:szCs w:val="24"/>
        </w:rPr>
        <w:t xml:space="preserve">Take it from me, it’s easy to hold </w:t>
      </w:r>
      <w:r w:rsidR="00247083">
        <w:rPr>
          <w:sz w:val="24"/>
          <w:szCs w:val="24"/>
        </w:rPr>
        <w:t xml:space="preserve">onto </w:t>
      </w:r>
      <w:r w:rsidR="009463E0">
        <w:rPr>
          <w:sz w:val="24"/>
          <w:szCs w:val="24"/>
        </w:rPr>
        <w:t xml:space="preserve">a grudge and so </w:t>
      </w:r>
      <w:r w:rsidR="005041AF">
        <w:rPr>
          <w:sz w:val="24"/>
          <w:szCs w:val="24"/>
        </w:rPr>
        <w:t>difficult</w:t>
      </w:r>
      <w:r w:rsidR="009463E0">
        <w:rPr>
          <w:sz w:val="24"/>
          <w:szCs w:val="24"/>
        </w:rPr>
        <w:t xml:space="preserve"> </w:t>
      </w:r>
      <w:r w:rsidR="00F34F62">
        <w:rPr>
          <w:sz w:val="24"/>
          <w:szCs w:val="24"/>
        </w:rPr>
        <w:t xml:space="preserve">to let it go and </w:t>
      </w:r>
      <w:r w:rsidR="009463E0">
        <w:rPr>
          <w:sz w:val="24"/>
          <w:szCs w:val="24"/>
        </w:rPr>
        <w:t xml:space="preserve">to forgive. </w:t>
      </w:r>
      <w:r w:rsidR="00A07EFB">
        <w:rPr>
          <w:sz w:val="24"/>
          <w:szCs w:val="24"/>
        </w:rPr>
        <w:t xml:space="preserve">Yet those who </w:t>
      </w:r>
      <w:r w:rsidR="00727016">
        <w:rPr>
          <w:sz w:val="24"/>
          <w:szCs w:val="24"/>
        </w:rPr>
        <w:t xml:space="preserve">are welcomed into </w:t>
      </w:r>
      <w:r w:rsidR="00F13C9D">
        <w:rPr>
          <w:sz w:val="24"/>
          <w:szCs w:val="24"/>
        </w:rPr>
        <w:t xml:space="preserve">the kingdom of God have experienced the greatness of God’s grace and the immensity of his forgiveness. </w:t>
      </w:r>
      <w:r w:rsidR="00045DD4">
        <w:rPr>
          <w:sz w:val="24"/>
          <w:szCs w:val="24"/>
        </w:rPr>
        <w:t xml:space="preserve">We are urged to forgive as we have been </w:t>
      </w:r>
      <w:r w:rsidR="00045DD4">
        <w:rPr>
          <w:sz w:val="24"/>
          <w:szCs w:val="24"/>
        </w:rPr>
        <w:lastRenderedPageBreak/>
        <w:t>forgiven</w:t>
      </w:r>
      <w:r w:rsidR="00843AE0">
        <w:rPr>
          <w:sz w:val="24"/>
          <w:szCs w:val="24"/>
        </w:rPr>
        <w:t xml:space="preserve"> (Ephesians 4:32)</w:t>
      </w:r>
      <w:r w:rsidR="00045DD4">
        <w:rPr>
          <w:sz w:val="24"/>
          <w:szCs w:val="24"/>
        </w:rPr>
        <w:t xml:space="preserve">. </w:t>
      </w:r>
      <w:r w:rsidR="00EC50A4">
        <w:rPr>
          <w:sz w:val="24"/>
          <w:szCs w:val="24"/>
        </w:rPr>
        <w:t xml:space="preserve">God’s forgiveness transforms us into people </w:t>
      </w:r>
      <w:r w:rsidR="003D423C">
        <w:rPr>
          <w:sz w:val="24"/>
          <w:szCs w:val="24"/>
        </w:rPr>
        <w:t xml:space="preserve">who are able to forgive others. </w:t>
      </w:r>
    </w:p>
    <w:p w14:paraId="0CE153C6" w14:textId="46671BBD" w:rsidR="00501566" w:rsidRDefault="00FC0F44" w:rsidP="00501566">
      <w:pPr>
        <w:spacing w:line="360" w:lineRule="auto"/>
        <w:rPr>
          <w:sz w:val="24"/>
          <w:szCs w:val="24"/>
        </w:rPr>
      </w:pPr>
      <w:r>
        <w:rPr>
          <w:sz w:val="24"/>
          <w:szCs w:val="24"/>
        </w:rPr>
        <w:tab/>
      </w:r>
      <w:r w:rsidR="00501566" w:rsidRPr="00501566">
        <w:rPr>
          <w:i/>
          <w:sz w:val="24"/>
          <w:szCs w:val="24"/>
        </w:rPr>
        <w:t>Blessed are the pure in heart, for they will see God</w:t>
      </w:r>
      <w:r w:rsidR="00501566" w:rsidRPr="00501566">
        <w:rPr>
          <w:sz w:val="24"/>
          <w:szCs w:val="24"/>
        </w:rPr>
        <w:t>.</w:t>
      </w:r>
      <w:r w:rsidR="00501566">
        <w:rPr>
          <w:sz w:val="24"/>
          <w:szCs w:val="24"/>
        </w:rPr>
        <w:t xml:space="preserve"> </w:t>
      </w:r>
      <w:r w:rsidR="00793843">
        <w:rPr>
          <w:sz w:val="24"/>
          <w:szCs w:val="24"/>
        </w:rPr>
        <w:t>In Jesus’ religious world, a lot of stress was put on ritual purity; on eating the right kind of food and not touching the wrong things; on following</w:t>
      </w:r>
      <w:r w:rsidR="00C44D5C">
        <w:rPr>
          <w:sz w:val="24"/>
          <w:szCs w:val="24"/>
        </w:rPr>
        <w:t xml:space="preserve"> the rules. </w:t>
      </w:r>
      <w:r w:rsidR="00E5596A">
        <w:rPr>
          <w:sz w:val="24"/>
          <w:szCs w:val="24"/>
        </w:rPr>
        <w:t xml:space="preserve">This focus on ritual purity led some to minimize </w:t>
      </w:r>
      <w:r w:rsidR="004A3CD9">
        <w:rPr>
          <w:sz w:val="24"/>
          <w:szCs w:val="24"/>
        </w:rPr>
        <w:t>personal ethics</w:t>
      </w:r>
      <w:r w:rsidR="007376C3">
        <w:rPr>
          <w:sz w:val="24"/>
          <w:szCs w:val="24"/>
        </w:rPr>
        <w:t xml:space="preserve">. </w:t>
      </w:r>
      <w:r w:rsidR="00C44D5C">
        <w:rPr>
          <w:sz w:val="24"/>
          <w:szCs w:val="24"/>
        </w:rPr>
        <w:t xml:space="preserve">Jesus called his followers to a more profound kind of purity that extended into the soul. </w:t>
      </w:r>
      <w:r w:rsidR="007376C3">
        <w:rPr>
          <w:sz w:val="24"/>
          <w:szCs w:val="24"/>
        </w:rPr>
        <w:t xml:space="preserve">When Jesus interpreted the Law, he got to the heart of the matter beyond superficial adherence to the rules. </w:t>
      </w:r>
      <w:r w:rsidR="00A2258E">
        <w:rPr>
          <w:sz w:val="24"/>
          <w:szCs w:val="24"/>
        </w:rPr>
        <w:t>Are we willing to devote our inner lives whole-heartedly to Jesus? Or</w:t>
      </w:r>
      <w:r w:rsidR="00A2258E" w:rsidRPr="00A2258E">
        <w:rPr>
          <w:sz w:val="24"/>
          <w:szCs w:val="24"/>
        </w:rPr>
        <w:t xml:space="preserve"> would </w:t>
      </w:r>
      <w:r w:rsidR="00A2258E">
        <w:rPr>
          <w:sz w:val="24"/>
          <w:szCs w:val="24"/>
        </w:rPr>
        <w:t xml:space="preserve">we </w:t>
      </w:r>
      <w:r w:rsidR="00A2258E" w:rsidRPr="00A2258E">
        <w:rPr>
          <w:sz w:val="24"/>
          <w:szCs w:val="24"/>
        </w:rPr>
        <w:t>r</w:t>
      </w:r>
      <w:r w:rsidR="00A2258E">
        <w:rPr>
          <w:sz w:val="24"/>
          <w:szCs w:val="24"/>
        </w:rPr>
        <w:t xml:space="preserve">ather surrender control of our souls to rules than </w:t>
      </w:r>
      <w:r w:rsidR="00A2258E" w:rsidRPr="00A2258E">
        <w:rPr>
          <w:sz w:val="24"/>
          <w:szCs w:val="24"/>
        </w:rPr>
        <w:t>run the risk of living in union with Jesus</w:t>
      </w:r>
      <w:r w:rsidR="00A2258E">
        <w:rPr>
          <w:sz w:val="24"/>
          <w:szCs w:val="24"/>
        </w:rPr>
        <w:t>?</w:t>
      </w:r>
    </w:p>
    <w:p w14:paraId="4F71911E" w14:textId="50A0E7C6" w:rsidR="006D77DE" w:rsidRDefault="006D77DE" w:rsidP="006D77DE">
      <w:pPr>
        <w:spacing w:line="360" w:lineRule="auto"/>
        <w:rPr>
          <w:sz w:val="24"/>
          <w:szCs w:val="24"/>
        </w:rPr>
      </w:pPr>
      <w:r>
        <w:rPr>
          <w:sz w:val="24"/>
          <w:szCs w:val="24"/>
        </w:rPr>
        <w:tab/>
      </w:r>
      <w:r w:rsidRPr="006D77DE">
        <w:rPr>
          <w:i/>
          <w:sz w:val="24"/>
          <w:szCs w:val="24"/>
        </w:rPr>
        <w:t>Blessed are the peacemakers, for they will be called children of God.</w:t>
      </w:r>
      <w:r>
        <w:rPr>
          <w:sz w:val="24"/>
          <w:szCs w:val="24"/>
        </w:rPr>
        <w:t xml:space="preserve"> </w:t>
      </w:r>
      <w:r w:rsidR="001F5EC2">
        <w:rPr>
          <w:sz w:val="24"/>
          <w:szCs w:val="24"/>
        </w:rPr>
        <w:t xml:space="preserve">At the very heart of the kingdom is </w:t>
      </w:r>
      <w:r w:rsidR="00A50E10">
        <w:rPr>
          <w:sz w:val="24"/>
          <w:szCs w:val="24"/>
        </w:rPr>
        <w:t>radical peacemaking</w:t>
      </w:r>
      <w:r w:rsidR="001F5EC2">
        <w:rPr>
          <w:sz w:val="24"/>
          <w:szCs w:val="24"/>
        </w:rPr>
        <w:t>. Christ</w:t>
      </w:r>
      <w:r w:rsidR="00843AE0">
        <w:rPr>
          <w:sz w:val="24"/>
          <w:szCs w:val="24"/>
        </w:rPr>
        <w:t xml:space="preserve"> is our peace and he</w:t>
      </w:r>
      <w:r w:rsidR="001F5EC2">
        <w:rPr>
          <w:sz w:val="24"/>
          <w:szCs w:val="24"/>
        </w:rPr>
        <w:t xml:space="preserve"> has reconciled us to God and as a result we are reconciled to one another</w:t>
      </w:r>
      <w:r w:rsidR="00843AE0">
        <w:rPr>
          <w:sz w:val="24"/>
          <w:szCs w:val="24"/>
        </w:rPr>
        <w:t xml:space="preserve"> (Ephesians 2:14). </w:t>
      </w:r>
      <w:r w:rsidR="00D0264F">
        <w:rPr>
          <w:sz w:val="24"/>
          <w:szCs w:val="24"/>
        </w:rPr>
        <w:t xml:space="preserve">In a world that is focused on building walls that separate, we are called to build bridges that connect. In a society that values completion, we are challenged to model cooperation. </w:t>
      </w:r>
      <w:r w:rsidR="00513534">
        <w:rPr>
          <w:sz w:val="24"/>
          <w:szCs w:val="24"/>
        </w:rPr>
        <w:t xml:space="preserve">Yet it begins here, in our congregation where we learn to walk side-by-side and hand-in-hand. </w:t>
      </w:r>
      <w:r w:rsidR="007027BF">
        <w:rPr>
          <w:sz w:val="24"/>
          <w:szCs w:val="24"/>
        </w:rPr>
        <w:t xml:space="preserve">Are we willing to </w:t>
      </w:r>
      <w:r w:rsidR="00EE47F3">
        <w:rPr>
          <w:sz w:val="24"/>
          <w:szCs w:val="24"/>
        </w:rPr>
        <w:t xml:space="preserve">make the peace with </w:t>
      </w:r>
      <w:r w:rsidR="007027BF">
        <w:rPr>
          <w:sz w:val="24"/>
          <w:szCs w:val="24"/>
        </w:rPr>
        <w:t xml:space="preserve">our brothers and sisters? </w:t>
      </w:r>
      <w:r w:rsidR="007F5834">
        <w:rPr>
          <w:sz w:val="24"/>
          <w:szCs w:val="24"/>
        </w:rPr>
        <w:t>Are we willing to take God’s peacemaking love out into the world?</w:t>
      </w:r>
    </w:p>
    <w:p w14:paraId="31E12EB6" w14:textId="1D21BAF6" w:rsidR="00C910E4" w:rsidRDefault="007027BF" w:rsidP="00C910E4">
      <w:pPr>
        <w:spacing w:line="360" w:lineRule="auto"/>
        <w:rPr>
          <w:sz w:val="24"/>
          <w:szCs w:val="24"/>
        </w:rPr>
      </w:pPr>
      <w:r>
        <w:rPr>
          <w:sz w:val="24"/>
          <w:szCs w:val="24"/>
        </w:rPr>
        <w:tab/>
      </w:r>
      <w:r w:rsidR="000F03FB">
        <w:rPr>
          <w:sz w:val="24"/>
          <w:szCs w:val="24"/>
        </w:rPr>
        <w:t xml:space="preserve">When we heed Christ’s invitation to enter God’s kingdom and then live out its counter-cultural values in the world, </w:t>
      </w:r>
      <w:r w:rsidR="002B6A02">
        <w:rPr>
          <w:sz w:val="24"/>
          <w:szCs w:val="24"/>
        </w:rPr>
        <w:t xml:space="preserve">we will experience resistance </w:t>
      </w:r>
      <w:r w:rsidR="000F03FB">
        <w:rPr>
          <w:sz w:val="24"/>
          <w:szCs w:val="24"/>
        </w:rPr>
        <w:t xml:space="preserve">and opposition. </w:t>
      </w:r>
      <w:r w:rsidR="00C910E4">
        <w:rPr>
          <w:sz w:val="24"/>
          <w:szCs w:val="24"/>
        </w:rPr>
        <w:t xml:space="preserve">But take heart, </w:t>
      </w:r>
      <w:r w:rsidR="00267A8C">
        <w:rPr>
          <w:i/>
          <w:sz w:val="24"/>
          <w:szCs w:val="24"/>
        </w:rPr>
        <w:t>y</w:t>
      </w:r>
      <w:r w:rsidR="00C910E4" w:rsidRPr="00C910E4">
        <w:rPr>
          <w:i/>
          <w:sz w:val="24"/>
          <w:szCs w:val="24"/>
        </w:rPr>
        <w:t>ou’re blessed when your commitment to God provokes persecution. The persecution drives you even deeper into God’s kingdom</w:t>
      </w:r>
      <w:r w:rsidR="00C910E4">
        <w:rPr>
          <w:i/>
          <w:sz w:val="24"/>
          <w:szCs w:val="24"/>
        </w:rPr>
        <w:t xml:space="preserve"> </w:t>
      </w:r>
      <w:r w:rsidR="00C910E4">
        <w:rPr>
          <w:sz w:val="24"/>
          <w:szCs w:val="24"/>
        </w:rPr>
        <w:t xml:space="preserve">(5:10, </w:t>
      </w:r>
      <w:r w:rsidR="00C910E4">
        <w:rPr>
          <w:i/>
          <w:sz w:val="24"/>
          <w:szCs w:val="24"/>
        </w:rPr>
        <w:t>The Message</w:t>
      </w:r>
      <w:r w:rsidR="00C910E4">
        <w:rPr>
          <w:sz w:val="24"/>
          <w:szCs w:val="24"/>
        </w:rPr>
        <w:t xml:space="preserve">). </w:t>
      </w:r>
      <w:r w:rsidR="00DE2BC3">
        <w:rPr>
          <w:sz w:val="24"/>
          <w:szCs w:val="24"/>
        </w:rPr>
        <w:t xml:space="preserve">May God give us the strength to live faithfully for him in the </w:t>
      </w:r>
      <w:proofErr w:type="gramStart"/>
      <w:r w:rsidR="00DE2BC3">
        <w:rPr>
          <w:sz w:val="24"/>
          <w:szCs w:val="24"/>
        </w:rPr>
        <w:t>world.</w:t>
      </w:r>
      <w:proofErr w:type="gramEnd"/>
    </w:p>
    <w:p w14:paraId="4E7C4A9B" w14:textId="77777777" w:rsidR="00DE2BC3" w:rsidRDefault="00DE2BC3" w:rsidP="00DE2BC3">
      <w:pPr>
        <w:spacing w:line="360" w:lineRule="auto"/>
        <w:rPr>
          <w:b/>
          <w:sz w:val="24"/>
          <w:szCs w:val="24"/>
        </w:rPr>
      </w:pPr>
      <w:r>
        <w:rPr>
          <w:b/>
          <w:sz w:val="24"/>
          <w:szCs w:val="24"/>
        </w:rPr>
        <w:t>3. Conclusion: I need God!</w:t>
      </w:r>
    </w:p>
    <w:p w14:paraId="16BFCC8A" w14:textId="465D097E" w:rsidR="002B7FEE" w:rsidRDefault="00843904" w:rsidP="002B7FEE">
      <w:pPr>
        <w:spacing w:line="360" w:lineRule="auto"/>
        <w:ind w:firstLine="720"/>
        <w:rPr>
          <w:sz w:val="24"/>
          <w:szCs w:val="24"/>
        </w:rPr>
      </w:pPr>
      <w:r>
        <w:rPr>
          <w:sz w:val="24"/>
          <w:szCs w:val="24"/>
        </w:rPr>
        <w:t>Jesus’ beatitudes are counter-cultural de</w:t>
      </w:r>
      <w:r w:rsidR="00AE4EDC">
        <w:rPr>
          <w:sz w:val="24"/>
          <w:szCs w:val="24"/>
        </w:rPr>
        <w:t xml:space="preserve">clarations of blessedness that </w:t>
      </w:r>
      <w:r w:rsidR="00880710">
        <w:rPr>
          <w:sz w:val="24"/>
          <w:szCs w:val="24"/>
        </w:rPr>
        <w:t>teach us</w:t>
      </w:r>
      <w:r w:rsidR="00AE4EDC">
        <w:rPr>
          <w:sz w:val="24"/>
          <w:szCs w:val="24"/>
        </w:rPr>
        <w:t xml:space="preserve"> that w</w:t>
      </w:r>
      <w:r w:rsidR="00B81AAA">
        <w:rPr>
          <w:sz w:val="24"/>
          <w:szCs w:val="24"/>
        </w:rPr>
        <w:t xml:space="preserve">hen we’re empty, God </w:t>
      </w:r>
      <w:r w:rsidR="00491D86">
        <w:rPr>
          <w:sz w:val="24"/>
          <w:szCs w:val="24"/>
        </w:rPr>
        <w:t xml:space="preserve">graciously </w:t>
      </w:r>
      <w:r w:rsidR="00B81AAA">
        <w:rPr>
          <w:sz w:val="24"/>
          <w:szCs w:val="24"/>
        </w:rPr>
        <w:t>fill</w:t>
      </w:r>
      <w:r w:rsidR="00491D86">
        <w:rPr>
          <w:sz w:val="24"/>
          <w:szCs w:val="24"/>
        </w:rPr>
        <w:t>s</w:t>
      </w:r>
      <w:r w:rsidR="00B81AAA">
        <w:rPr>
          <w:sz w:val="24"/>
          <w:szCs w:val="24"/>
        </w:rPr>
        <w:t xml:space="preserve"> us up</w:t>
      </w:r>
      <w:r w:rsidR="00510E6F">
        <w:rPr>
          <w:sz w:val="24"/>
          <w:szCs w:val="24"/>
        </w:rPr>
        <w:t>. In a world where admitting our vulnerability</w:t>
      </w:r>
      <w:r w:rsidR="00F16291">
        <w:rPr>
          <w:sz w:val="24"/>
          <w:szCs w:val="24"/>
        </w:rPr>
        <w:t xml:space="preserve"> is </w:t>
      </w:r>
      <w:r w:rsidR="00AD4776">
        <w:rPr>
          <w:sz w:val="24"/>
          <w:szCs w:val="24"/>
        </w:rPr>
        <w:t>frowned upon</w:t>
      </w:r>
      <w:r w:rsidR="00F16291">
        <w:rPr>
          <w:sz w:val="24"/>
          <w:szCs w:val="24"/>
        </w:rPr>
        <w:t xml:space="preserve">, this is a message of great comfort. </w:t>
      </w:r>
      <w:r w:rsidR="002B7FEE">
        <w:rPr>
          <w:sz w:val="24"/>
          <w:szCs w:val="24"/>
        </w:rPr>
        <w:t xml:space="preserve">Our confession echoes that of Canadian writer, Douglas </w:t>
      </w:r>
      <w:proofErr w:type="spellStart"/>
      <w:r w:rsidR="002B7FEE">
        <w:rPr>
          <w:sz w:val="24"/>
          <w:szCs w:val="24"/>
        </w:rPr>
        <w:t>Coupland</w:t>
      </w:r>
      <w:proofErr w:type="spellEnd"/>
      <w:r w:rsidR="002B7FEE">
        <w:rPr>
          <w:sz w:val="24"/>
          <w:szCs w:val="24"/>
        </w:rPr>
        <w:t xml:space="preserve">, who concluded his book, </w:t>
      </w:r>
      <w:r w:rsidR="002B7FEE">
        <w:rPr>
          <w:i/>
          <w:sz w:val="24"/>
          <w:szCs w:val="24"/>
        </w:rPr>
        <w:t xml:space="preserve">Life After God, </w:t>
      </w:r>
      <w:r w:rsidR="002B7FEE">
        <w:rPr>
          <w:sz w:val="24"/>
          <w:szCs w:val="24"/>
        </w:rPr>
        <w:t>with these words, “</w:t>
      </w:r>
      <w:r w:rsidR="002B7FEE" w:rsidRPr="002B7FEE">
        <w:t>Now--here is my secret:</w:t>
      </w:r>
      <w:r w:rsidR="002B7FEE">
        <w:t xml:space="preserve"> </w:t>
      </w:r>
      <w:r w:rsidR="002B7FEE" w:rsidRPr="002B7FEE">
        <w:rPr>
          <w:sz w:val="24"/>
          <w:szCs w:val="24"/>
        </w:rPr>
        <w:t>I tell it to you with the openness of heart that I doubt I shall ever achieve again, so I pray that you are in a quiet room as you hear these words. My secret is that I need God--</w:t>
      </w:r>
      <w:proofErr w:type="gramStart"/>
      <w:r w:rsidR="002B7FEE" w:rsidRPr="002B7FEE">
        <w:rPr>
          <w:sz w:val="24"/>
          <w:szCs w:val="24"/>
        </w:rPr>
        <w:lastRenderedPageBreak/>
        <w:t>that</w:t>
      </w:r>
      <w:proofErr w:type="gramEnd"/>
      <w:r w:rsidR="002B7FEE" w:rsidRPr="002B7FEE">
        <w:rPr>
          <w:sz w:val="24"/>
          <w:szCs w:val="24"/>
        </w:rPr>
        <w:t xml:space="preserve"> I am sick and can no longer make it alone. I need God to help me give, because I no longer seem to be capable of giving; to help me be kind, as I no longer seem capable of kindness; to help me love, as I seem beyond being able to love</w:t>
      </w:r>
      <w:r w:rsidR="002B7FEE">
        <w:rPr>
          <w:sz w:val="24"/>
          <w:szCs w:val="24"/>
        </w:rPr>
        <w:t>”</w:t>
      </w:r>
    </w:p>
    <w:p w14:paraId="57168C38" w14:textId="69A637DB" w:rsidR="002B7FEE" w:rsidRPr="00BE54EE" w:rsidRDefault="00740FEE" w:rsidP="002B7FEE">
      <w:pPr>
        <w:spacing w:line="360" w:lineRule="auto"/>
        <w:ind w:firstLine="720"/>
        <w:rPr>
          <w:sz w:val="24"/>
          <w:szCs w:val="24"/>
        </w:rPr>
      </w:pPr>
      <w:r>
        <w:rPr>
          <w:sz w:val="24"/>
          <w:szCs w:val="24"/>
        </w:rPr>
        <w:t>Do you need God? Welcome to his kingdom!</w:t>
      </w:r>
      <w:bookmarkStart w:id="0" w:name="_GoBack"/>
      <w:bookmarkEnd w:id="0"/>
    </w:p>
    <w:p w14:paraId="75733C93" w14:textId="560C9C34" w:rsidR="00876E97" w:rsidRPr="002B7FEE" w:rsidRDefault="00876E97" w:rsidP="00DE2BC3">
      <w:pPr>
        <w:spacing w:line="360" w:lineRule="auto"/>
        <w:ind w:firstLine="720"/>
        <w:rPr>
          <w:b/>
          <w:sz w:val="24"/>
          <w:szCs w:val="24"/>
        </w:rPr>
      </w:pPr>
    </w:p>
    <w:sectPr w:rsidR="00876E97" w:rsidRPr="002B7FEE">
      <w:footerReference w:type="even"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E920B2" w14:textId="77777777" w:rsidR="00696B5B" w:rsidRDefault="00696B5B" w:rsidP="00696B5B">
      <w:pPr>
        <w:spacing w:after="0" w:line="240" w:lineRule="auto"/>
      </w:pPr>
      <w:r>
        <w:separator/>
      </w:r>
    </w:p>
  </w:endnote>
  <w:endnote w:type="continuationSeparator" w:id="0">
    <w:p w14:paraId="578248E9" w14:textId="77777777" w:rsidR="00696B5B" w:rsidRDefault="00696B5B" w:rsidP="00696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BE771" w14:textId="77777777" w:rsidR="00696B5B" w:rsidRDefault="00696B5B" w:rsidP="00D80B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516DBE" w14:textId="77777777" w:rsidR="00696B5B" w:rsidRDefault="00696B5B" w:rsidP="00696B5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E02F5" w14:textId="77777777" w:rsidR="00696B5B" w:rsidRDefault="00696B5B" w:rsidP="00D80B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CDB7ED8" w14:textId="77777777" w:rsidR="00696B5B" w:rsidRDefault="00696B5B" w:rsidP="00696B5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F957FD" w14:textId="77777777" w:rsidR="00696B5B" w:rsidRDefault="00696B5B" w:rsidP="00696B5B">
      <w:pPr>
        <w:spacing w:after="0" w:line="240" w:lineRule="auto"/>
      </w:pPr>
      <w:r>
        <w:separator/>
      </w:r>
    </w:p>
  </w:footnote>
  <w:footnote w:type="continuationSeparator" w:id="0">
    <w:p w14:paraId="1E33AC06" w14:textId="77777777" w:rsidR="00696B5B" w:rsidRDefault="00696B5B" w:rsidP="00696B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593"/>
    <w:rsid w:val="000011CA"/>
    <w:rsid w:val="00007FE5"/>
    <w:rsid w:val="00021E6D"/>
    <w:rsid w:val="000303D6"/>
    <w:rsid w:val="00031047"/>
    <w:rsid w:val="00033CB0"/>
    <w:rsid w:val="0003413B"/>
    <w:rsid w:val="00045DD4"/>
    <w:rsid w:val="0006251C"/>
    <w:rsid w:val="00072A11"/>
    <w:rsid w:val="0007592D"/>
    <w:rsid w:val="00076D09"/>
    <w:rsid w:val="000910D5"/>
    <w:rsid w:val="000A59C1"/>
    <w:rsid w:val="000A7355"/>
    <w:rsid w:val="000B4AC9"/>
    <w:rsid w:val="000B5053"/>
    <w:rsid w:val="000C474E"/>
    <w:rsid w:val="000D2785"/>
    <w:rsid w:val="000D39DA"/>
    <w:rsid w:val="000E4439"/>
    <w:rsid w:val="000F03FB"/>
    <w:rsid w:val="0010096B"/>
    <w:rsid w:val="00102C72"/>
    <w:rsid w:val="001047AE"/>
    <w:rsid w:val="00114674"/>
    <w:rsid w:val="00117691"/>
    <w:rsid w:val="00120157"/>
    <w:rsid w:val="0012160E"/>
    <w:rsid w:val="00121B61"/>
    <w:rsid w:val="001253A7"/>
    <w:rsid w:val="00125A3A"/>
    <w:rsid w:val="00135D59"/>
    <w:rsid w:val="001412DD"/>
    <w:rsid w:val="00141B59"/>
    <w:rsid w:val="00150393"/>
    <w:rsid w:val="00150651"/>
    <w:rsid w:val="00150FF2"/>
    <w:rsid w:val="001519D4"/>
    <w:rsid w:val="00154B19"/>
    <w:rsid w:val="00160285"/>
    <w:rsid w:val="00162B8F"/>
    <w:rsid w:val="001637CA"/>
    <w:rsid w:val="0017195B"/>
    <w:rsid w:val="00173E7F"/>
    <w:rsid w:val="00174D7C"/>
    <w:rsid w:val="0017565C"/>
    <w:rsid w:val="00185DD9"/>
    <w:rsid w:val="001B49ED"/>
    <w:rsid w:val="001C73FE"/>
    <w:rsid w:val="001D28CE"/>
    <w:rsid w:val="001E6FE3"/>
    <w:rsid w:val="001E7022"/>
    <w:rsid w:val="001F4CB2"/>
    <w:rsid w:val="001F5EC2"/>
    <w:rsid w:val="001F649C"/>
    <w:rsid w:val="00210049"/>
    <w:rsid w:val="0022324E"/>
    <w:rsid w:val="002258C4"/>
    <w:rsid w:val="00234177"/>
    <w:rsid w:val="00247083"/>
    <w:rsid w:val="00254588"/>
    <w:rsid w:val="00260380"/>
    <w:rsid w:val="002627F7"/>
    <w:rsid w:val="002659CF"/>
    <w:rsid w:val="00267A8C"/>
    <w:rsid w:val="00271C74"/>
    <w:rsid w:val="002733AF"/>
    <w:rsid w:val="00283C23"/>
    <w:rsid w:val="00294A17"/>
    <w:rsid w:val="002A0BE1"/>
    <w:rsid w:val="002B03A0"/>
    <w:rsid w:val="002B6A02"/>
    <w:rsid w:val="002B7FEE"/>
    <w:rsid w:val="002C3461"/>
    <w:rsid w:val="002D2AA0"/>
    <w:rsid w:val="002D3F4C"/>
    <w:rsid w:val="002D5416"/>
    <w:rsid w:val="002F3593"/>
    <w:rsid w:val="003005FF"/>
    <w:rsid w:val="00311606"/>
    <w:rsid w:val="00312C9B"/>
    <w:rsid w:val="00314F7F"/>
    <w:rsid w:val="003156EF"/>
    <w:rsid w:val="00330837"/>
    <w:rsid w:val="00330B51"/>
    <w:rsid w:val="00335C41"/>
    <w:rsid w:val="00342A35"/>
    <w:rsid w:val="00351207"/>
    <w:rsid w:val="00363C21"/>
    <w:rsid w:val="00365DD3"/>
    <w:rsid w:val="00376447"/>
    <w:rsid w:val="0038769A"/>
    <w:rsid w:val="0039083F"/>
    <w:rsid w:val="00396486"/>
    <w:rsid w:val="003A1934"/>
    <w:rsid w:val="003A7CBC"/>
    <w:rsid w:val="003B1CF4"/>
    <w:rsid w:val="003C1DCF"/>
    <w:rsid w:val="003D423C"/>
    <w:rsid w:val="003E6E76"/>
    <w:rsid w:val="003F6D75"/>
    <w:rsid w:val="003F7985"/>
    <w:rsid w:val="003F7D61"/>
    <w:rsid w:val="00402D55"/>
    <w:rsid w:val="00404FF9"/>
    <w:rsid w:val="004148E8"/>
    <w:rsid w:val="004213AE"/>
    <w:rsid w:val="00432ABC"/>
    <w:rsid w:val="004345EF"/>
    <w:rsid w:val="004364F1"/>
    <w:rsid w:val="0044402A"/>
    <w:rsid w:val="00445A72"/>
    <w:rsid w:val="004477E1"/>
    <w:rsid w:val="00453DAC"/>
    <w:rsid w:val="00455766"/>
    <w:rsid w:val="00464123"/>
    <w:rsid w:val="00466D49"/>
    <w:rsid w:val="00481A7C"/>
    <w:rsid w:val="00483C53"/>
    <w:rsid w:val="00491D86"/>
    <w:rsid w:val="004928A6"/>
    <w:rsid w:val="004930BF"/>
    <w:rsid w:val="00496BB8"/>
    <w:rsid w:val="004972D5"/>
    <w:rsid w:val="004A0294"/>
    <w:rsid w:val="004A0F75"/>
    <w:rsid w:val="004A2430"/>
    <w:rsid w:val="004A2B5B"/>
    <w:rsid w:val="004A3CD9"/>
    <w:rsid w:val="004A4098"/>
    <w:rsid w:val="004A5666"/>
    <w:rsid w:val="004B0D84"/>
    <w:rsid w:val="004B31A7"/>
    <w:rsid w:val="004B7B8D"/>
    <w:rsid w:val="004C046A"/>
    <w:rsid w:val="004C63EF"/>
    <w:rsid w:val="004D41E8"/>
    <w:rsid w:val="004D7E4A"/>
    <w:rsid w:val="004E2777"/>
    <w:rsid w:val="004F70AC"/>
    <w:rsid w:val="00501566"/>
    <w:rsid w:val="005041AF"/>
    <w:rsid w:val="00506830"/>
    <w:rsid w:val="00510E6F"/>
    <w:rsid w:val="00512E83"/>
    <w:rsid w:val="00513534"/>
    <w:rsid w:val="00525994"/>
    <w:rsid w:val="0053039D"/>
    <w:rsid w:val="00550362"/>
    <w:rsid w:val="00564A12"/>
    <w:rsid w:val="00566E97"/>
    <w:rsid w:val="00570D20"/>
    <w:rsid w:val="00582B97"/>
    <w:rsid w:val="00584413"/>
    <w:rsid w:val="00585966"/>
    <w:rsid w:val="005861FE"/>
    <w:rsid w:val="00596A91"/>
    <w:rsid w:val="005A68C0"/>
    <w:rsid w:val="005B128B"/>
    <w:rsid w:val="005B68BF"/>
    <w:rsid w:val="005C45CE"/>
    <w:rsid w:val="005D0FA3"/>
    <w:rsid w:val="005D35ED"/>
    <w:rsid w:val="005D5EB8"/>
    <w:rsid w:val="005D6ABD"/>
    <w:rsid w:val="005E54D2"/>
    <w:rsid w:val="005F3B2D"/>
    <w:rsid w:val="005F493C"/>
    <w:rsid w:val="0060110D"/>
    <w:rsid w:val="006017AA"/>
    <w:rsid w:val="006067D2"/>
    <w:rsid w:val="00613990"/>
    <w:rsid w:val="00615851"/>
    <w:rsid w:val="0062313B"/>
    <w:rsid w:val="00625A79"/>
    <w:rsid w:val="0065474B"/>
    <w:rsid w:val="0066192C"/>
    <w:rsid w:val="0066613F"/>
    <w:rsid w:val="006664FA"/>
    <w:rsid w:val="006740FB"/>
    <w:rsid w:val="0067576E"/>
    <w:rsid w:val="0067596C"/>
    <w:rsid w:val="00681970"/>
    <w:rsid w:val="00690BD9"/>
    <w:rsid w:val="00691945"/>
    <w:rsid w:val="00692854"/>
    <w:rsid w:val="00696B5B"/>
    <w:rsid w:val="006A21C3"/>
    <w:rsid w:val="006B4A6A"/>
    <w:rsid w:val="006B4F9E"/>
    <w:rsid w:val="006B4FDF"/>
    <w:rsid w:val="006D00E4"/>
    <w:rsid w:val="006D77DE"/>
    <w:rsid w:val="006E2525"/>
    <w:rsid w:val="006F1534"/>
    <w:rsid w:val="006F19E5"/>
    <w:rsid w:val="007027BF"/>
    <w:rsid w:val="00712695"/>
    <w:rsid w:val="0072199C"/>
    <w:rsid w:val="007242CC"/>
    <w:rsid w:val="00725172"/>
    <w:rsid w:val="00727016"/>
    <w:rsid w:val="00734AFF"/>
    <w:rsid w:val="007376C3"/>
    <w:rsid w:val="00740FEE"/>
    <w:rsid w:val="007410AD"/>
    <w:rsid w:val="007412AE"/>
    <w:rsid w:val="00746808"/>
    <w:rsid w:val="00765E43"/>
    <w:rsid w:val="00770B69"/>
    <w:rsid w:val="00776708"/>
    <w:rsid w:val="007800D1"/>
    <w:rsid w:val="0078465C"/>
    <w:rsid w:val="00793843"/>
    <w:rsid w:val="00797598"/>
    <w:rsid w:val="007A5C1A"/>
    <w:rsid w:val="007B4613"/>
    <w:rsid w:val="007B77F0"/>
    <w:rsid w:val="007C4878"/>
    <w:rsid w:val="007D1F0C"/>
    <w:rsid w:val="007E6C1A"/>
    <w:rsid w:val="007F379A"/>
    <w:rsid w:val="007F42D5"/>
    <w:rsid w:val="007F5834"/>
    <w:rsid w:val="00805EA6"/>
    <w:rsid w:val="00820548"/>
    <w:rsid w:val="00826642"/>
    <w:rsid w:val="00826CEF"/>
    <w:rsid w:val="0083013D"/>
    <w:rsid w:val="0083579E"/>
    <w:rsid w:val="00843904"/>
    <w:rsid w:val="00843AE0"/>
    <w:rsid w:val="00862EA3"/>
    <w:rsid w:val="00864537"/>
    <w:rsid w:val="00871D6C"/>
    <w:rsid w:val="00872D03"/>
    <w:rsid w:val="00876E97"/>
    <w:rsid w:val="00880710"/>
    <w:rsid w:val="00890105"/>
    <w:rsid w:val="008927AC"/>
    <w:rsid w:val="0089625A"/>
    <w:rsid w:val="008B0B9A"/>
    <w:rsid w:val="008C49A2"/>
    <w:rsid w:val="008C62BC"/>
    <w:rsid w:val="008D3AA4"/>
    <w:rsid w:val="008D57AF"/>
    <w:rsid w:val="008D5B14"/>
    <w:rsid w:val="008F691D"/>
    <w:rsid w:val="009001A8"/>
    <w:rsid w:val="00912624"/>
    <w:rsid w:val="009128E4"/>
    <w:rsid w:val="0092148B"/>
    <w:rsid w:val="00922B3E"/>
    <w:rsid w:val="00924E5B"/>
    <w:rsid w:val="00927D42"/>
    <w:rsid w:val="009322C7"/>
    <w:rsid w:val="00942EC8"/>
    <w:rsid w:val="009463E0"/>
    <w:rsid w:val="00947C8A"/>
    <w:rsid w:val="00974C93"/>
    <w:rsid w:val="00980DED"/>
    <w:rsid w:val="00983E0B"/>
    <w:rsid w:val="009B19AB"/>
    <w:rsid w:val="009B6CA6"/>
    <w:rsid w:val="009D1B7C"/>
    <w:rsid w:val="009D31F7"/>
    <w:rsid w:val="009E4F94"/>
    <w:rsid w:val="00A033C4"/>
    <w:rsid w:val="00A07EFB"/>
    <w:rsid w:val="00A102CF"/>
    <w:rsid w:val="00A14775"/>
    <w:rsid w:val="00A14FAC"/>
    <w:rsid w:val="00A151D6"/>
    <w:rsid w:val="00A16E4A"/>
    <w:rsid w:val="00A17E6C"/>
    <w:rsid w:val="00A2258E"/>
    <w:rsid w:val="00A3750A"/>
    <w:rsid w:val="00A50E10"/>
    <w:rsid w:val="00A64EE6"/>
    <w:rsid w:val="00A82BEE"/>
    <w:rsid w:val="00A90A3D"/>
    <w:rsid w:val="00AC13BD"/>
    <w:rsid w:val="00AD146B"/>
    <w:rsid w:val="00AD4776"/>
    <w:rsid w:val="00AD715D"/>
    <w:rsid w:val="00AE4EDC"/>
    <w:rsid w:val="00AE5862"/>
    <w:rsid w:val="00AF1645"/>
    <w:rsid w:val="00AF5514"/>
    <w:rsid w:val="00B11E2C"/>
    <w:rsid w:val="00B15348"/>
    <w:rsid w:val="00B2173F"/>
    <w:rsid w:val="00B21AD8"/>
    <w:rsid w:val="00B27AB4"/>
    <w:rsid w:val="00B30027"/>
    <w:rsid w:val="00B34C21"/>
    <w:rsid w:val="00B37BFE"/>
    <w:rsid w:val="00B711C9"/>
    <w:rsid w:val="00B71672"/>
    <w:rsid w:val="00B72A89"/>
    <w:rsid w:val="00B80748"/>
    <w:rsid w:val="00B81AAA"/>
    <w:rsid w:val="00BA450E"/>
    <w:rsid w:val="00BB1B5D"/>
    <w:rsid w:val="00BB6CEB"/>
    <w:rsid w:val="00BC29CB"/>
    <w:rsid w:val="00BC615B"/>
    <w:rsid w:val="00BE3383"/>
    <w:rsid w:val="00BE3771"/>
    <w:rsid w:val="00BE41A4"/>
    <w:rsid w:val="00BE54EE"/>
    <w:rsid w:val="00BF3682"/>
    <w:rsid w:val="00C0382D"/>
    <w:rsid w:val="00C06118"/>
    <w:rsid w:val="00C14B4A"/>
    <w:rsid w:val="00C305C1"/>
    <w:rsid w:val="00C325C0"/>
    <w:rsid w:val="00C422DB"/>
    <w:rsid w:val="00C44D5C"/>
    <w:rsid w:val="00C4786E"/>
    <w:rsid w:val="00C55339"/>
    <w:rsid w:val="00C64367"/>
    <w:rsid w:val="00C76481"/>
    <w:rsid w:val="00C82B5B"/>
    <w:rsid w:val="00C83D3E"/>
    <w:rsid w:val="00C90B5C"/>
    <w:rsid w:val="00C910E4"/>
    <w:rsid w:val="00CA0CF6"/>
    <w:rsid w:val="00CA3225"/>
    <w:rsid w:val="00CA529D"/>
    <w:rsid w:val="00CA53B1"/>
    <w:rsid w:val="00CA5E5E"/>
    <w:rsid w:val="00CC3AF3"/>
    <w:rsid w:val="00CD7AB8"/>
    <w:rsid w:val="00CE1E27"/>
    <w:rsid w:val="00CE4BC2"/>
    <w:rsid w:val="00CF41FF"/>
    <w:rsid w:val="00D0264F"/>
    <w:rsid w:val="00D0539E"/>
    <w:rsid w:val="00D20993"/>
    <w:rsid w:val="00D21CA6"/>
    <w:rsid w:val="00D21E12"/>
    <w:rsid w:val="00D23631"/>
    <w:rsid w:val="00D34843"/>
    <w:rsid w:val="00D42C8C"/>
    <w:rsid w:val="00D45F83"/>
    <w:rsid w:val="00D50FC1"/>
    <w:rsid w:val="00D54224"/>
    <w:rsid w:val="00D54A90"/>
    <w:rsid w:val="00D5759F"/>
    <w:rsid w:val="00D57AA9"/>
    <w:rsid w:val="00D609DB"/>
    <w:rsid w:val="00D64020"/>
    <w:rsid w:val="00D641D9"/>
    <w:rsid w:val="00D642D1"/>
    <w:rsid w:val="00D76B0B"/>
    <w:rsid w:val="00D84956"/>
    <w:rsid w:val="00D94C18"/>
    <w:rsid w:val="00DA507D"/>
    <w:rsid w:val="00DB01E8"/>
    <w:rsid w:val="00DB0AF0"/>
    <w:rsid w:val="00DB5DAB"/>
    <w:rsid w:val="00DC5EFD"/>
    <w:rsid w:val="00DD46D4"/>
    <w:rsid w:val="00DD5241"/>
    <w:rsid w:val="00DD6392"/>
    <w:rsid w:val="00DE1D57"/>
    <w:rsid w:val="00DE2BC3"/>
    <w:rsid w:val="00E03810"/>
    <w:rsid w:val="00E045C5"/>
    <w:rsid w:val="00E14569"/>
    <w:rsid w:val="00E27183"/>
    <w:rsid w:val="00E47B74"/>
    <w:rsid w:val="00E52D11"/>
    <w:rsid w:val="00E5596A"/>
    <w:rsid w:val="00E73F7F"/>
    <w:rsid w:val="00E75A94"/>
    <w:rsid w:val="00E77B26"/>
    <w:rsid w:val="00E91A74"/>
    <w:rsid w:val="00E9217A"/>
    <w:rsid w:val="00EB0C64"/>
    <w:rsid w:val="00EB18D6"/>
    <w:rsid w:val="00EB2E5E"/>
    <w:rsid w:val="00EB335A"/>
    <w:rsid w:val="00EC50A4"/>
    <w:rsid w:val="00EC50AD"/>
    <w:rsid w:val="00ED0039"/>
    <w:rsid w:val="00EE194B"/>
    <w:rsid w:val="00EE1BD3"/>
    <w:rsid w:val="00EE47F3"/>
    <w:rsid w:val="00EF1761"/>
    <w:rsid w:val="00F13C9D"/>
    <w:rsid w:val="00F16291"/>
    <w:rsid w:val="00F2253E"/>
    <w:rsid w:val="00F34F62"/>
    <w:rsid w:val="00F36C29"/>
    <w:rsid w:val="00F37F4A"/>
    <w:rsid w:val="00F430FA"/>
    <w:rsid w:val="00F4522E"/>
    <w:rsid w:val="00F50171"/>
    <w:rsid w:val="00F602C6"/>
    <w:rsid w:val="00F74593"/>
    <w:rsid w:val="00F81E3F"/>
    <w:rsid w:val="00F82C0F"/>
    <w:rsid w:val="00F855AD"/>
    <w:rsid w:val="00F8566E"/>
    <w:rsid w:val="00F86A59"/>
    <w:rsid w:val="00F90CBA"/>
    <w:rsid w:val="00F916F7"/>
    <w:rsid w:val="00F92DC2"/>
    <w:rsid w:val="00F952DA"/>
    <w:rsid w:val="00F97298"/>
    <w:rsid w:val="00FA17FE"/>
    <w:rsid w:val="00FB5965"/>
    <w:rsid w:val="00FC0F44"/>
    <w:rsid w:val="00FC21C6"/>
    <w:rsid w:val="00FC6D2D"/>
    <w:rsid w:val="00FD59A4"/>
    <w:rsid w:val="00FD5AE7"/>
    <w:rsid w:val="00FE7ACF"/>
    <w:rsid w:val="00FF6227"/>
  </w:rsids>
  <m:mathPr>
    <m:mathFont m:val="Cambria Math"/>
    <m:brkBin m:val="before"/>
    <m:brkBinSub m:val="--"/>
    <m:smallFrac m:val="0"/>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F6F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4439"/>
    <w:rPr>
      <w:rFonts w:ascii="Times New Roman" w:hAnsi="Times New Roman"/>
      <w:sz w:val="24"/>
      <w:szCs w:val="24"/>
    </w:rPr>
  </w:style>
  <w:style w:type="character" w:styleId="Hyperlink">
    <w:name w:val="Hyperlink"/>
    <w:basedOn w:val="DefaultParagraphFont"/>
    <w:uiPriority w:val="99"/>
    <w:unhideWhenUsed/>
    <w:rsid w:val="00F37F4A"/>
    <w:rPr>
      <w:color w:val="0563C1" w:themeColor="hyperlink"/>
      <w:u w:val="single"/>
    </w:rPr>
  </w:style>
  <w:style w:type="paragraph" w:styleId="Footer">
    <w:name w:val="footer"/>
    <w:basedOn w:val="Normal"/>
    <w:link w:val="FooterChar"/>
    <w:uiPriority w:val="99"/>
    <w:unhideWhenUsed/>
    <w:rsid w:val="00696B5B"/>
    <w:pPr>
      <w:tabs>
        <w:tab w:val="center" w:pos="4320"/>
        <w:tab w:val="right" w:pos="8640"/>
      </w:tabs>
      <w:spacing w:after="0" w:line="240" w:lineRule="auto"/>
    </w:pPr>
  </w:style>
  <w:style w:type="character" w:customStyle="1" w:styleId="FooterChar">
    <w:name w:val="Footer Char"/>
    <w:basedOn w:val="DefaultParagraphFont"/>
    <w:link w:val="Footer"/>
    <w:uiPriority w:val="99"/>
    <w:rsid w:val="00696B5B"/>
  </w:style>
  <w:style w:type="character" w:styleId="PageNumber">
    <w:name w:val="page number"/>
    <w:basedOn w:val="DefaultParagraphFont"/>
    <w:uiPriority w:val="99"/>
    <w:semiHidden/>
    <w:unhideWhenUsed/>
    <w:rsid w:val="00696B5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4439"/>
    <w:rPr>
      <w:rFonts w:ascii="Times New Roman" w:hAnsi="Times New Roman"/>
      <w:sz w:val="24"/>
      <w:szCs w:val="24"/>
    </w:rPr>
  </w:style>
  <w:style w:type="character" w:styleId="Hyperlink">
    <w:name w:val="Hyperlink"/>
    <w:basedOn w:val="DefaultParagraphFont"/>
    <w:uiPriority w:val="99"/>
    <w:unhideWhenUsed/>
    <w:rsid w:val="00F37F4A"/>
    <w:rPr>
      <w:color w:val="0563C1" w:themeColor="hyperlink"/>
      <w:u w:val="single"/>
    </w:rPr>
  </w:style>
  <w:style w:type="paragraph" w:styleId="Footer">
    <w:name w:val="footer"/>
    <w:basedOn w:val="Normal"/>
    <w:link w:val="FooterChar"/>
    <w:uiPriority w:val="99"/>
    <w:unhideWhenUsed/>
    <w:rsid w:val="00696B5B"/>
    <w:pPr>
      <w:tabs>
        <w:tab w:val="center" w:pos="4320"/>
        <w:tab w:val="right" w:pos="8640"/>
      </w:tabs>
      <w:spacing w:after="0" w:line="240" w:lineRule="auto"/>
    </w:pPr>
  </w:style>
  <w:style w:type="character" w:customStyle="1" w:styleId="FooterChar">
    <w:name w:val="Footer Char"/>
    <w:basedOn w:val="DefaultParagraphFont"/>
    <w:link w:val="Footer"/>
    <w:uiPriority w:val="99"/>
    <w:rsid w:val="00696B5B"/>
  </w:style>
  <w:style w:type="character" w:styleId="PageNumber">
    <w:name w:val="page number"/>
    <w:basedOn w:val="DefaultParagraphFont"/>
    <w:uiPriority w:val="99"/>
    <w:semiHidden/>
    <w:unhideWhenUsed/>
    <w:rsid w:val="00696B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40225">
      <w:bodyDiv w:val="1"/>
      <w:marLeft w:val="0"/>
      <w:marRight w:val="0"/>
      <w:marTop w:val="0"/>
      <w:marBottom w:val="0"/>
      <w:divBdr>
        <w:top w:val="none" w:sz="0" w:space="0" w:color="auto"/>
        <w:left w:val="none" w:sz="0" w:space="0" w:color="auto"/>
        <w:bottom w:val="none" w:sz="0" w:space="0" w:color="auto"/>
        <w:right w:val="none" w:sz="0" w:space="0" w:color="auto"/>
      </w:divBdr>
    </w:div>
    <w:div w:id="213466121">
      <w:bodyDiv w:val="1"/>
      <w:marLeft w:val="0"/>
      <w:marRight w:val="0"/>
      <w:marTop w:val="0"/>
      <w:marBottom w:val="0"/>
      <w:divBdr>
        <w:top w:val="none" w:sz="0" w:space="0" w:color="auto"/>
        <w:left w:val="none" w:sz="0" w:space="0" w:color="auto"/>
        <w:bottom w:val="none" w:sz="0" w:space="0" w:color="auto"/>
        <w:right w:val="none" w:sz="0" w:space="0" w:color="auto"/>
      </w:divBdr>
    </w:div>
    <w:div w:id="222958760">
      <w:bodyDiv w:val="1"/>
      <w:marLeft w:val="0"/>
      <w:marRight w:val="0"/>
      <w:marTop w:val="0"/>
      <w:marBottom w:val="0"/>
      <w:divBdr>
        <w:top w:val="none" w:sz="0" w:space="0" w:color="auto"/>
        <w:left w:val="none" w:sz="0" w:space="0" w:color="auto"/>
        <w:bottom w:val="none" w:sz="0" w:space="0" w:color="auto"/>
        <w:right w:val="none" w:sz="0" w:space="0" w:color="auto"/>
      </w:divBdr>
    </w:div>
    <w:div w:id="291598492">
      <w:bodyDiv w:val="1"/>
      <w:marLeft w:val="0"/>
      <w:marRight w:val="0"/>
      <w:marTop w:val="0"/>
      <w:marBottom w:val="0"/>
      <w:divBdr>
        <w:top w:val="none" w:sz="0" w:space="0" w:color="auto"/>
        <w:left w:val="none" w:sz="0" w:space="0" w:color="auto"/>
        <w:bottom w:val="none" w:sz="0" w:space="0" w:color="auto"/>
        <w:right w:val="none" w:sz="0" w:space="0" w:color="auto"/>
      </w:divBdr>
    </w:div>
    <w:div w:id="356393380">
      <w:bodyDiv w:val="1"/>
      <w:marLeft w:val="0"/>
      <w:marRight w:val="0"/>
      <w:marTop w:val="0"/>
      <w:marBottom w:val="0"/>
      <w:divBdr>
        <w:top w:val="none" w:sz="0" w:space="0" w:color="auto"/>
        <w:left w:val="none" w:sz="0" w:space="0" w:color="auto"/>
        <w:bottom w:val="none" w:sz="0" w:space="0" w:color="auto"/>
        <w:right w:val="none" w:sz="0" w:space="0" w:color="auto"/>
      </w:divBdr>
    </w:div>
    <w:div w:id="591201072">
      <w:bodyDiv w:val="1"/>
      <w:marLeft w:val="0"/>
      <w:marRight w:val="0"/>
      <w:marTop w:val="0"/>
      <w:marBottom w:val="0"/>
      <w:divBdr>
        <w:top w:val="none" w:sz="0" w:space="0" w:color="auto"/>
        <w:left w:val="none" w:sz="0" w:space="0" w:color="auto"/>
        <w:bottom w:val="none" w:sz="0" w:space="0" w:color="auto"/>
        <w:right w:val="none" w:sz="0" w:space="0" w:color="auto"/>
      </w:divBdr>
    </w:div>
    <w:div w:id="599215165">
      <w:bodyDiv w:val="1"/>
      <w:marLeft w:val="0"/>
      <w:marRight w:val="0"/>
      <w:marTop w:val="0"/>
      <w:marBottom w:val="0"/>
      <w:divBdr>
        <w:top w:val="none" w:sz="0" w:space="0" w:color="auto"/>
        <w:left w:val="none" w:sz="0" w:space="0" w:color="auto"/>
        <w:bottom w:val="none" w:sz="0" w:space="0" w:color="auto"/>
        <w:right w:val="none" w:sz="0" w:space="0" w:color="auto"/>
      </w:divBdr>
    </w:div>
    <w:div w:id="753362038">
      <w:bodyDiv w:val="1"/>
      <w:marLeft w:val="0"/>
      <w:marRight w:val="0"/>
      <w:marTop w:val="0"/>
      <w:marBottom w:val="0"/>
      <w:divBdr>
        <w:top w:val="none" w:sz="0" w:space="0" w:color="auto"/>
        <w:left w:val="none" w:sz="0" w:space="0" w:color="auto"/>
        <w:bottom w:val="none" w:sz="0" w:space="0" w:color="auto"/>
        <w:right w:val="none" w:sz="0" w:space="0" w:color="auto"/>
      </w:divBdr>
    </w:div>
    <w:div w:id="827013961">
      <w:bodyDiv w:val="1"/>
      <w:marLeft w:val="0"/>
      <w:marRight w:val="0"/>
      <w:marTop w:val="0"/>
      <w:marBottom w:val="0"/>
      <w:divBdr>
        <w:top w:val="none" w:sz="0" w:space="0" w:color="auto"/>
        <w:left w:val="none" w:sz="0" w:space="0" w:color="auto"/>
        <w:bottom w:val="none" w:sz="0" w:space="0" w:color="auto"/>
        <w:right w:val="none" w:sz="0" w:space="0" w:color="auto"/>
      </w:divBdr>
    </w:div>
    <w:div w:id="848373059">
      <w:bodyDiv w:val="1"/>
      <w:marLeft w:val="0"/>
      <w:marRight w:val="0"/>
      <w:marTop w:val="0"/>
      <w:marBottom w:val="0"/>
      <w:divBdr>
        <w:top w:val="none" w:sz="0" w:space="0" w:color="auto"/>
        <w:left w:val="none" w:sz="0" w:space="0" w:color="auto"/>
        <w:bottom w:val="none" w:sz="0" w:space="0" w:color="auto"/>
        <w:right w:val="none" w:sz="0" w:space="0" w:color="auto"/>
      </w:divBdr>
    </w:div>
    <w:div w:id="1158501726">
      <w:bodyDiv w:val="1"/>
      <w:marLeft w:val="0"/>
      <w:marRight w:val="0"/>
      <w:marTop w:val="0"/>
      <w:marBottom w:val="0"/>
      <w:divBdr>
        <w:top w:val="none" w:sz="0" w:space="0" w:color="auto"/>
        <w:left w:val="none" w:sz="0" w:space="0" w:color="auto"/>
        <w:bottom w:val="none" w:sz="0" w:space="0" w:color="auto"/>
        <w:right w:val="none" w:sz="0" w:space="0" w:color="auto"/>
      </w:divBdr>
    </w:div>
    <w:div w:id="1165322631">
      <w:bodyDiv w:val="1"/>
      <w:marLeft w:val="0"/>
      <w:marRight w:val="0"/>
      <w:marTop w:val="0"/>
      <w:marBottom w:val="0"/>
      <w:divBdr>
        <w:top w:val="none" w:sz="0" w:space="0" w:color="auto"/>
        <w:left w:val="none" w:sz="0" w:space="0" w:color="auto"/>
        <w:bottom w:val="none" w:sz="0" w:space="0" w:color="auto"/>
        <w:right w:val="none" w:sz="0" w:space="0" w:color="auto"/>
      </w:divBdr>
    </w:div>
    <w:div w:id="1374189751">
      <w:bodyDiv w:val="1"/>
      <w:marLeft w:val="0"/>
      <w:marRight w:val="0"/>
      <w:marTop w:val="0"/>
      <w:marBottom w:val="0"/>
      <w:divBdr>
        <w:top w:val="none" w:sz="0" w:space="0" w:color="auto"/>
        <w:left w:val="none" w:sz="0" w:space="0" w:color="auto"/>
        <w:bottom w:val="none" w:sz="0" w:space="0" w:color="auto"/>
        <w:right w:val="none" w:sz="0" w:space="0" w:color="auto"/>
      </w:divBdr>
    </w:div>
    <w:div w:id="1466000101">
      <w:bodyDiv w:val="1"/>
      <w:marLeft w:val="0"/>
      <w:marRight w:val="0"/>
      <w:marTop w:val="0"/>
      <w:marBottom w:val="0"/>
      <w:divBdr>
        <w:top w:val="none" w:sz="0" w:space="0" w:color="auto"/>
        <w:left w:val="none" w:sz="0" w:space="0" w:color="auto"/>
        <w:bottom w:val="none" w:sz="0" w:space="0" w:color="auto"/>
        <w:right w:val="none" w:sz="0" w:space="0" w:color="auto"/>
      </w:divBdr>
    </w:div>
    <w:div w:id="1585451024">
      <w:bodyDiv w:val="1"/>
      <w:marLeft w:val="0"/>
      <w:marRight w:val="0"/>
      <w:marTop w:val="0"/>
      <w:marBottom w:val="0"/>
      <w:divBdr>
        <w:top w:val="none" w:sz="0" w:space="0" w:color="auto"/>
        <w:left w:val="none" w:sz="0" w:space="0" w:color="auto"/>
        <w:bottom w:val="none" w:sz="0" w:space="0" w:color="auto"/>
        <w:right w:val="none" w:sz="0" w:space="0" w:color="auto"/>
      </w:divBdr>
    </w:div>
    <w:div w:id="1631204603">
      <w:bodyDiv w:val="1"/>
      <w:marLeft w:val="0"/>
      <w:marRight w:val="0"/>
      <w:marTop w:val="0"/>
      <w:marBottom w:val="0"/>
      <w:divBdr>
        <w:top w:val="none" w:sz="0" w:space="0" w:color="auto"/>
        <w:left w:val="none" w:sz="0" w:space="0" w:color="auto"/>
        <w:bottom w:val="none" w:sz="0" w:space="0" w:color="auto"/>
        <w:right w:val="none" w:sz="0" w:space="0" w:color="auto"/>
      </w:divBdr>
    </w:div>
    <w:div w:id="1757437838">
      <w:bodyDiv w:val="1"/>
      <w:marLeft w:val="0"/>
      <w:marRight w:val="0"/>
      <w:marTop w:val="0"/>
      <w:marBottom w:val="0"/>
      <w:divBdr>
        <w:top w:val="none" w:sz="0" w:space="0" w:color="auto"/>
        <w:left w:val="none" w:sz="0" w:space="0" w:color="auto"/>
        <w:bottom w:val="none" w:sz="0" w:space="0" w:color="auto"/>
        <w:right w:val="none" w:sz="0" w:space="0" w:color="auto"/>
      </w:divBdr>
    </w:div>
    <w:div w:id="1938900649">
      <w:bodyDiv w:val="1"/>
      <w:marLeft w:val="0"/>
      <w:marRight w:val="0"/>
      <w:marTop w:val="0"/>
      <w:marBottom w:val="0"/>
      <w:divBdr>
        <w:top w:val="none" w:sz="0" w:space="0" w:color="auto"/>
        <w:left w:val="none" w:sz="0" w:space="0" w:color="auto"/>
        <w:bottom w:val="none" w:sz="0" w:space="0" w:color="auto"/>
        <w:right w:val="none" w:sz="0" w:space="0" w:color="auto"/>
      </w:divBdr>
    </w:div>
    <w:div w:id="2044282790">
      <w:bodyDiv w:val="1"/>
      <w:marLeft w:val="0"/>
      <w:marRight w:val="0"/>
      <w:marTop w:val="0"/>
      <w:marBottom w:val="0"/>
      <w:divBdr>
        <w:top w:val="none" w:sz="0" w:space="0" w:color="auto"/>
        <w:left w:val="none" w:sz="0" w:space="0" w:color="auto"/>
        <w:bottom w:val="none" w:sz="0" w:space="0" w:color="auto"/>
        <w:right w:val="none" w:sz="0" w:space="0" w:color="auto"/>
      </w:divBdr>
    </w:div>
    <w:div w:id="208445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813</TotalTime>
  <Pages>7</Pages>
  <Words>2185</Words>
  <Characters>12461</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Jim/Sherri Knight</cp:lastModifiedBy>
  <cp:revision>210</cp:revision>
  <dcterms:created xsi:type="dcterms:W3CDTF">2018-05-10T19:40:00Z</dcterms:created>
  <dcterms:modified xsi:type="dcterms:W3CDTF">2018-05-13T04:29:00Z</dcterms:modified>
</cp:coreProperties>
</file>